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6ED8" w:rsidRPr="000F1AF1" w:rsidRDefault="00BD6ED8" w:rsidP="00BD6ED8">
      <w:pPr>
        <w:spacing w:after="0"/>
        <w:ind w:firstLine="709"/>
        <w:jc w:val="right"/>
        <w:rPr>
          <w:rFonts w:cs="Times New Roman"/>
          <w:szCs w:val="28"/>
        </w:rPr>
      </w:pPr>
      <w:r w:rsidRPr="000F1AF1">
        <w:rPr>
          <w:rFonts w:cs="Times New Roman"/>
          <w:szCs w:val="28"/>
        </w:rPr>
        <w:t>Приложение</w:t>
      </w:r>
      <w:r w:rsidR="005E7D03" w:rsidRPr="000F1AF1">
        <w:rPr>
          <w:rFonts w:cs="Times New Roman"/>
          <w:szCs w:val="28"/>
        </w:rPr>
        <w:t xml:space="preserve"> 2</w:t>
      </w:r>
    </w:p>
    <w:p w:rsidR="00BD6ED8" w:rsidRPr="000F1AF1" w:rsidRDefault="00BD6ED8" w:rsidP="007B468F">
      <w:pPr>
        <w:spacing w:after="0"/>
        <w:rPr>
          <w:rFonts w:cs="Times New Roman"/>
          <w:szCs w:val="28"/>
        </w:rPr>
      </w:pPr>
    </w:p>
    <w:p w:rsidR="00BD6ED8" w:rsidRPr="007B468F" w:rsidRDefault="00BD6ED8" w:rsidP="007B468F">
      <w:pPr>
        <w:spacing w:after="0"/>
        <w:jc w:val="center"/>
        <w:rPr>
          <w:rFonts w:cs="Times New Roman"/>
          <w:b/>
          <w:szCs w:val="28"/>
        </w:rPr>
      </w:pPr>
      <w:r w:rsidRPr="000F1AF1">
        <w:rPr>
          <w:rFonts w:cs="Times New Roman"/>
          <w:b/>
          <w:szCs w:val="28"/>
        </w:rPr>
        <w:t>Перечень документов государственного значения</w:t>
      </w:r>
      <w:r w:rsidR="00D317D9" w:rsidRPr="000F1AF1">
        <w:rPr>
          <w:rFonts w:cs="Times New Roman"/>
          <w:b/>
          <w:szCs w:val="28"/>
        </w:rPr>
        <w:t>,</w:t>
      </w:r>
      <w:r w:rsidRPr="000F1AF1">
        <w:rPr>
          <w:rFonts w:cs="Times New Roman"/>
          <w:b/>
          <w:szCs w:val="28"/>
        </w:rPr>
        <w:t xml:space="preserve"> изготовляемых открытым акционерным обществом «</w:t>
      </w:r>
      <w:proofErr w:type="spellStart"/>
      <w:r w:rsidRPr="000F1AF1">
        <w:rPr>
          <w:rFonts w:cs="Times New Roman"/>
          <w:b/>
          <w:szCs w:val="28"/>
        </w:rPr>
        <w:t>Учкун</w:t>
      </w:r>
      <w:proofErr w:type="spellEnd"/>
      <w:r w:rsidRPr="000F1AF1">
        <w:rPr>
          <w:rFonts w:cs="Times New Roman"/>
          <w:b/>
          <w:szCs w:val="28"/>
        </w:rPr>
        <w:t>»</w:t>
      </w:r>
    </w:p>
    <w:tbl>
      <w:tblPr>
        <w:tblStyle w:val="a5"/>
        <w:tblpPr w:leftFromText="180" w:rightFromText="180" w:vertAnchor="page" w:horzAnchor="margin" w:tblpXSpec="center" w:tblpY="3472"/>
        <w:tblW w:w="0" w:type="auto"/>
        <w:tblLook w:val="04A0" w:firstRow="1" w:lastRow="0" w:firstColumn="1" w:lastColumn="0" w:noHBand="0" w:noVBand="1"/>
      </w:tblPr>
      <w:tblGrid>
        <w:gridCol w:w="846"/>
        <w:gridCol w:w="6662"/>
      </w:tblGrid>
      <w:tr w:rsidR="00BD6ED8" w:rsidRPr="000F1AF1" w:rsidTr="00BD6ED8">
        <w:trPr>
          <w:trHeight w:hRule="exact" w:val="718"/>
        </w:trPr>
        <w:tc>
          <w:tcPr>
            <w:tcW w:w="846" w:type="dxa"/>
          </w:tcPr>
          <w:p w:rsidR="00BD6ED8" w:rsidRPr="000F1AF1" w:rsidRDefault="00BD6ED8" w:rsidP="00BD6ED8">
            <w:pPr>
              <w:rPr>
                <w:rFonts w:cs="Times New Roman"/>
                <w:b/>
                <w:bCs/>
                <w:szCs w:val="28"/>
              </w:rPr>
            </w:pPr>
            <w:r w:rsidRPr="000F1AF1">
              <w:rPr>
                <w:rFonts w:cs="Times New Roman"/>
                <w:b/>
                <w:bCs/>
                <w:szCs w:val="28"/>
              </w:rPr>
              <w:t>№</w:t>
            </w:r>
          </w:p>
          <w:p w:rsidR="00BD6ED8" w:rsidRPr="000F1AF1" w:rsidRDefault="00BD6ED8" w:rsidP="00BD6ED8">
            <w:pPr>
              <w:rPr>
                <w:rFonts w:cs="Times New Roman"/>
                <w:b/>
                <w:bCs/>
                <w:szCs w:val="28"/>
              </w:rPr>
            </w:pPr>
            <w:r w:rsidRPr="000F1AF1">
              <w:rPr>
                <w:rFonts w:cs="Times New Roman"/>
                <w:b/>
                <w:bCs/>
                <w:szCs w:val="28"/>
              </w:rPr>
              <w:t>п/п</w:t>
            </w:r>
          </w:p>
        </w:tc>
        <w:tc>
          <w:tcPr>
            <w:tcW w:w="6662" w:type="dxa"/>
            <w:hideMark/>
          </w:tcPr>
          <w:p w:rsidR="00BD6ED8" w:rsidRPr="000F1AF1" w:rsidRDefault="00BD6ED8" w:rsidP="00BD6ED8">
            <w:pPr>
              <w:rPr>
                <w:rFonts w:cs="Times New Roman"/>
                <w:b/>
                <w:bCs/>
                <w:szCs w:val="28"/>
              </w:rPr>
            </w:pPr>
            <w:r w:rsidRPr="000F1AF1">
              <w:rPr>
                <w:rFonts w:cs="Times New Roman"/>
                <w:b/>
                <w:bCs/>
                <w:szCs w:val="28"/>
              </w:rPr>
              <w:t>Наименование документов</w:t>
            </w:r>
          </w:p>
        </w:tc>
      </w:tr>
      <w:tr w:rsidR="00031EE0" w:rsidRPr="000F1AF1" w:rsidTr="00031EE0">
        <w:trPr>
          <w:trHeight w:hRule="exact" w:val="419"/>
        </w:trPr>
        <w:tc>
          <w:tcPr>
            <w:tcW w:w="7508" w:type="dxa"/>
            <w:gridSpan w:val="2"/>
          </w:tcPr>
          <w:p w:rsidR="00031EE0" w:rsidRPr="000F1AF1" w:rsidRDefault="00031EE0" w:rsidP="00031EE0">
            <w:pPr>
              <w:tabs>
                <w:tab w:val="left" w:pos="1935"/>
              </w:tabs>
              <w:jc w:val="center"/>
              <w:rPr>
                <w:rFonts w:cs="Times New Roman"/>
                <w:b/>
                <w:bCs/>
                <w:szCs w:val="28"/>
              </w:rPr>
            </w:pPr>
            <w:r w:rsidRPr="000F1AF1">
              <w:rPr>
                <w:rFonts w:cs="Times New Roman"/>
                <w:b/>
                <w:bCs/>
                <w:szCs w:val="28"/>
              </w:rPr>
              <w:t>Министерство юстиции Кыргызской Республики</w:t>
            </w:r>
          </w:p>
        </w:tc>
      </w:tr>
      <w:tr w:rsidR="00BD6ED8" w:rsidRPr="000F1AF1" w:rsidTr="00BD6ED8">
        <w:trPr>
          <w:trHeight w:val="1108"/>
        </w:trPr>
        <w:tc>
          <w:tcPr>
            <w:tcW w:w="846" w:type="dxa"/>
          </w:tcPr>
          <w:p w:rsidR="00BD6ED8" w:rsidRPr="000F1AF1" w:rsidRDefault="00BD6ED8" w:rsidP="00BD6ED8">
            <w:pPr>
              <w:rPr>
                <w:rFonts w:cs="Times New Roman"/>
                <w:szCs w:val="28"/>
              </w:rPr>
            </w:pPr>
            <w:r w:rsidRPr="000F1AF1">
              <w:rPr>
                <w:rFonts w:cs="Times New Roman"/>
                <w:szCs w:val="28"/>
              </w:rPr>
              <w:t>1</w:t>
            </w:r>
          </w:p>
        </w:tc>
        <w:tc>
          <w:tcPr>
            <w:tcW w:w="6662" w:type="dxa"/>
            <w:hideMark/>
          </w:tcPr>
          <w:p w:rsidR="00BD6ED8" w:rsidRPr="000F1AF1" w:rsidRDefault="00BD6ED8" w:rsidP="00031EE0">
            <w:pPr>
              <w:rPr>
                <w:rFonts w:cs="Times New Roman"/>
                <w:szCs w:val="28"/>
              </w:rPr>
            </w:pPr>
            <w:r w:rsidRPr="000F1AF1">
              <w:rPr>
                <w:rFonts w:cs="Times New Roman"/>
                <w:szCs w:val="28"/>
              </w:rPr>
              <w:t xml:space="preserve">Лицензии на право занятия видом деятельности, лицензирование которой осуществляет Министерство </w:t>
            </w:r>
          </w:p>
        </w:tc>
      </w:tr>
      <w:tr w:rsidR="00BD6ED8" w:rsidRPr="000F1AF1" w:rsidTr="00BD6ED8">
        <w:trPr>
          <w:trHeight w:val="810"/>
        </w:trPr>
        <w:tc>
          <w:tcPr>
            <w:tcW w:w="846" w:type="dxa"/>
          </w:tcPr>
          <w:p w:rsidR="00BD6ED8" w:rsidRPr="000F1AF1" w:rsidRDefault="00BD6ED8" w:rsidP="00BD6ED8">
            <w:pPr>
              <w:rPr>
                <w:rFonts w:cs="Times New Roman"/>
                <w:szCs w:val="28"/>
              </w:rPr>
            </w:pPr>
            <w:r w:rsidRPr="000F1AF1">
              <w:rPr>
                <w:rFonts w:cs="Times New Roman"/>
                <w:szCs w:val="28"/>
              </w:rPr>
              <w:t>2</w:t>
            </w:r>
          </w:p>
        </w:tc>
        <w:tc>
          <w:tcPr>
            <w:tcW w:w="6662" w:type="dxa"/>
            <w:hideMark/>
          </w:tcPr>
          <w:p w:rsidR="00BD6ED8" w:rsidRPr="000F1AF1" w:rsidRDefault="00BD6ED8" w:rsidP="00BD6ED8">
            <w:pPr>
              <w:rPr>
                <w:rFonts w:cs="Times New Roman"/>
                <w:szCs w:val="28"/>
              </w:rPr>
            </w:pPr>
            <w:r w:rsidRPr="000F1AF1">
              <w:rPr>
                <w:rFonts w:cs="Times New Roman"/>
                <w:szCs w:val="28"/>
              </w:rPr>
              <w:t xml:space="preserve">Регистрационное удостоверение о регистрации частной нотариальной конторы </w:t>
            </w:r>
          </w:p>
        </w:tc>
      </w:tr>
      <w:tr w:rsidR="00BD6ED8" w:rsidRPr="000F1AF1" w:rsidTr="00BD6ED8">
        <w:trPr>
          <w:trHeight w:val="810"/>
        </w:trPr>
        <w:tc>
          <w:tcPr>
            <w:tcW w:w="846" w:type="dxa"/>
          </w:tcPr>
          <w:p w:rsidR="00BD6ED8" w:rsidRPr="000F1AF1" w:rsidRDefault="007E35E2" w:rsidP="00BD6ED8">
            <w:pPr>
              <w:rPr>
                <w:rFonts w:cs="Times New Roman"/>
                <w:szCs w:val="28"/>
              </w:rPr>
            </w:pPr>
            <w:r w:rsidRPr="000F1AF1">
              <w:rPr>
                <w:rFonts w:cs="Times New Roman"/>
                <w:szCs w:val="28"/>
              </w:rPr>
              <w:t>3</w:t>
            </w:r>
          </w:p>
        </w:tc>
        <w:tc>
          <w:tcPr>
            <w:tcW w:w="6662" w:type="dxa"/>
            <w:hideMark/>
          </w:tcPr>
          <w:p w:rsidR="00BD6ED8" w:rsidRPr="000F1AF1" w:rsidRDefault="00BD6ED8" w:rsidP="00BD6ED8">
            <w:pPr>
              <w:rPr>
                <w:rFonts w:cs="Times New Roman"/>
                <w:szCs w:val="28"/>
              </w:rPr>
            </w:pPr>
            <w:r w:rsidRPr="000F1AF1">
              <w:rPr>
                <w:rFonts w:cs="Times New Roman"/>
                <w:szCs w:val="28"/>
              </w:rPr>
              <w:t xml:space="preserve">Свидетельство о государственной регистрации юридического лица </w:t>
            </w:r>
          </w:p>
        </w:tc>
      </w:tr>
      <w:tr w:rsidR="00BD6ED8" w:rsidRPr="000F1AF1" w:rsidTr="00BD6ED8">
        <w:trPr>
          <w:trHeight w:val="810"/>
        </w:trPr>
        <w:tc>
          <w:tcPr>
            <w:tcW w:w="846" w:type="dxa"/>
          </w:tcPr>
          <w:p w:rsidR="00BD6ED8" w:rsidRPr="000F1AF1" w:rsidRDefault="007E35E2" w:rsidP="00BD6ED8">
            <w:pPr>
              <w:rPr>
                <w:rFonts w:cs="Times New Roman"/>
                <w:szCs w:val="28"/>
              </w:rPr>
            </w:pPr>
            <w:r w:rsidRPr="000F1AF1">
              <w:rPr>
                <w:rFonts w:cs="Times New Roman"/>
                <w:szCs w:val="28"/>
              </w:rPr>
              <w:t>4</w:t>
            </w:r>
          </w:p>
        </w:tc>
        <w:tc>
          <w:tcPr>
            <w:tcW w:w="6662" w:type="dxa"/>
            <w:hideMark/>
          </w:tcPr>
          <w:p w:rsidR="00BD6ED8" w:rsidRPr="000F1AF1" w:rsidRDefault="00BD6ED8" w:rsidP="00BD6ED8">
            <w:pPr>
              <w:rPr>
                <w:rFonts w:cs="Times New Roman"/>
                <w:szCs w:val="28"/>
              </w:rPr>
            </w:pPr>
            <w:r w:rsidRPr="000F1AF1">
              <w:rPr>
                <w:rFonts w:cs="Times New Roman"/>
                <w:szCs w:val="28"/>
              </w:rPr>
              <w:t xml:space="preserve">Свидетельство о государственной перерегистрации юридического лица </w:t>
            </w:r>
          </w:p>
        </w:tc>
      </w:tr>
      <w:tr w:rsidR="00BD6ED8" w:rsidRPr="000F1AF1" w:rsidTr="00BD6ED8">
        <w:trPr>
          <w:trHeight w:val="810"/>
        </w:trPr>
        <w:tc>
          <w:tcPr>
            <w:tcW w:w="846" w:type="dxa"/>
          </w:tcPr>
          <w:p w:rsidR="00BD6ED8" w:rsidRPr="000F1AF1" w:rsidRDefault="007E35E2" w:rsidP="00BD6ED8">
            <w:pPr>
              <w:rPr>
                <w:rFonts w:cs="Times New Roman"/>
                <w:szCs w:val="28"/>
              </w:rPr>
            </w:pPr>
            <w:r w:rsidRPr="000F1AF1">
              <w:rPr>
                <w:rFonts w:cs="Times New Roman"/>
                <w:szCs w:val="28"/>
              </w:rPr>
              <w:t>5</w:t>
            </w:r>
          </w:p>
        </w:tc>
        <w:tc>
          <w:tcPr>
            <w:tcW w:w="6662" w:type="dxa"/>
            <w:hideMark/>
          </w:tcPr>
          <w:p w:rsidR="00BD6ED8" w:rsidRPr="000F1AF1" w:rsidRDefault="00BD6ED8" w:rsidP="00BD6ED8">
            <w:pPr>
              <w:rPr>
                <w:rFonts w:cs="Times New Roman"/>
                <w:szCs w:val="28"/>
              </w:rPr>
            </w:pPr>
            <w:r w:rsidRPr="000F1AF1">
              <w:rPr>
                <w:rFonts w:cs="Times New Roman"/>
                <w:szCs w:val="28"/>
              </w:rPr>
              <w:t>Свидетельство о государственной регистрации филиала юридического лица</w:t>
            </w:r>
          </w:p>
        </w:tc>
      </w:tr>
      <w:tr w:rsidR="00BD6ED8" w:rsidRPr="000F1AF1" w:rsidTr="00BD6ED8">
        <w:trPr>
          <w:trHeight w:val="810"/>
        </w:trPr>
        <w:tc>
          <w:tcPr>
            <w:tcW w:w="846" w:type="dxa"/>
          </w:tcPr>
          <w:p w:rsidR="00BD6ED8" w:rsidRPr="000F1AF1" w:rsidRDefault="007E35E2" w:rsidP="00BD6ED8">
            <w:pPr>
              <w:rPr>
                <w:rFonts w:cs="Times New Roman"/>
                <w:szCs w:val="28"/>
              </w:rPr>
            </w:pPr>
            <w:r w:rsidRPr="000F1AF1">
              <w:rPr>
                <w:rFonts w:cs="Times New Roman"/>
                <w:szCs w:val="28"/>
              </w:rPr>
              <w:t>6</w:t>
            </w:r>
          </w:p>
        </w:tc>
        <w:tc>
          <w:tcPr>
            <w:tcW w:w="6662" w:type="dxa"/>
            <w:hideMark/>
          </w:tcPr>
          <w:p w:rsidR="00BD6ED8" w:rsidRPr="000F1AF1" w:rsidRDefault="00BD6ED8" w:rsidP="00BD6ED8">
            <w:pPr>
              <w:rPr>
                <w:rFonts w:cs="Times New Roman"/>
                <w:szCs w:val="28"/>
              </w:rPr>
            </w:pPr>
            <w:r w:rsidRPr="000F1AF1">
              <w:rPr>
                <w:rFonts w:cs="Times New Roman"/>
                <w:szCs w:val="28"/>
              </w:rPr>
              <w:t>Свидетельство о государственной перерегистрации филиала юридического лица</w:t>
            </w:r>
          </w:p>
        </w:tc>
      </w:tr>
      <w:tr w:rsidR="00BD6ED8" w:rsidRPr="000F1AF1" w:rsidTr="00BD6ED8">
        <w:trPr>
          <w:trHeight w:val="810"/>
        </w:trPr>
        <w:tc>
          <w:tcPr>
            <w:tcW w:w="846" w:type="dxa"/>
          </w:tcPr>
          <w:p w:rsidR="00BD6ED8" w:rsidRPr="000F1AF1" w:rsidRDefault="007E35E2" w:rsidP="00BD6ED8">
            <w:pPr>
              <w:rPr>
                <w:rFonts w:cs="Times New Roman"/>
                <w:szCs w:val="28"/>
              </w:rPr>
            </w:pPr>
            <w:r w:rsidRPr="000F1AF1">
              <w:rPr>
                <w:rFonts w:cs="Times New Roman"/>
                <w:szCs w:val="28"/>
              </w:rPr>
              <w:t>7</w:t>
            </w:r>
          </w:p>
        </w:tc>
        <w:tc>
          <w:tcPr>
            <w:tcW w:w="6662" w:type="dxa"/>
            <w:hideMark/>
          </w:tcPr>
          <w:p w:rsidR="00BD6ED8" w:rsidRPr="000F1AF1" w:rsidRDefault="00BD6ED8" w:rsidP="00BD6ED8">
            <w:pPr>
              <w:rPr>
                <w:rFonts w:cs="Times New Roman"/>
                <w:szCs w:val="28"/>
              </w:rPr>
            </w:pPr>
            <w:r w:rsidRPr="000F1AF1">
              <w:rPr>
                <w:rFonts w:cs="Times New Roman"/>
                <w:szCs w:val="28"/>
              </w:rPr>
              <w:t>Свидетельство о государственной регистрации представительства юридического лица</w:t>
            </w:r>
          </w:p>
        </w:tc>
      </w:tr>
      <w:tr w:rsidR="00BD6ED8" w:rsidRPr="000F1AF1" w:rsidTr="00BD6ED8">
        <w:trPr>
          <w:trHeight w:val="810"/>
        </w:trPr>
        <w:tc>
          <w:tcPr>
            <w:tcW w:w="846" w:type="dxa"/>
          </w:tcPr>
          <w:p w:rsidR="00BD6ED8" w:rsidRPr="000F1AF1" w:rsidRDefault="007E35E2" w:rsidP="00BD6ED8">
            <w:pPr>
              <w:rPr>
                <w:rFonts w:cs="Times New Roman"/>
                <w:szCs w:val="28"/>
              </w:rPr>
            </w:pPr>
            <w:r w:rsidRPr="000F1AF1">
              <w:rPr>
                <w:rFonts w:cs="Times New Roman"/>
                <w:szCs w:val="28"/>
              </w:rPr>
              <w:t>8</w:t>
            </w:r>
          </w:p>
        </w:tc>
        <w:tc>
          <w:tcPr>
            <w:tcW w:w="6662" w:type="dxa"/>
            <w:hideMark/>
          </w:tcPr>
          <w:p w:rsidR="00BD6ED8" w:rsidRPr="000F1AF1" w:rsidRDefault="00BD6ED8" w:rsidP="00BD6ED8">
            <w:pPr>
              <w:rPr>
                <w:rFonts w:cs="Times New Roman"/>
                <w:szCs w:val="28"/>
              </w:rPr>
            </w:pPr>
            <w:r w:rsidRPr="000F1AF1">
              <w:rPr>
                <w:rFonts w:cs="Times New Roman"/>
                <w:szCs w:val="28"/>
              </w:rPr>
              <w:t>Свидетельство о государственной перерегистрации представительства юридического лица</w:t>
            </w:r>
          </w:p>
        </w:tc>
      </w:tr>
      <w:tr w:rsidR="00BD6ED8" w:rsidRPr="000F1AF1" w:rsidTr="00BD6ED8">
        <w:trPr>
          <w:trHeight w:val="810"/>
        </w:trPr>
        <w:tc>
          <w:tcPr>
            <w:tcW w:w="846" w:type="dxa"/>
          </w:tcPr>
          <w:p w:rsidR="00BD6ED8" w:rsidRPr="000F1AF1" w:rsidRDefault="007E35E2" w:rsidP="00BD6ED8">
            <w:pPr>
              <w:rPr>
                <w:rFonts w:cs="Times New Roman"/>
                <w:szCs w:val="28"/>
              </w:rPr>
            </w:pPr>
            <w:r w:rsidRPr="000F1AF1">
              <w:rPr>
                <w:rFonts w:cs="Times New Roman"/>
                <w:szCs w:val="28"/>
              </w:rPr>
              <w:t>9</w:t>
            </w:r>
          </w:p>
        </w:tc>
        <w:tc>
          <w:tcPr>
            <w:tcW w:w="6662" w:type="dxa"/>
            <w:hideMark/>
          </w:tcPr>
          <w:p w:rsidR="00BD6ED8" w:rsidRPr="000F1AF1" w:rsidRDefault="00BD6ED8" w:rsidP="00BD6ED8">
            <w:pPr>
              <w:rPr>
                <w:rFonts w:cs="Times New Roman"/>
                <w:szCs w:val="28"/>
              </w:rPr>
            </w:pPr>
            <w:r w:rsidRPr="000F1AF1">
              <w:rPr>
                <w:rFonts w:cs="Times New Roman"/>
                <w:szCs w:val="28"/>
              </w:rPr>
              <w:t>Свидетельство о государственной регистрации средства массовой информации</w:t>
            </w:r>
          </w:p>
        </w:tc>
      </w:tr>
      <w:tr w:rsidR="00BD6ED8" w:rsidRPr="000F1AF1" w:rsidTr="00BD6ED8">
        <w:trPr>
          <w:trHeight w:val="810"/>
        </w:trPr>
        <w:tc>
          <w:tcPr>
            <w:tcW w:w="846" w:type="dxa"/>
          </w:tcPr>
          <w:p w:rsidR="00BD6ED8" w:rsidRPr="000F1AF1" w:rsidRDefault="007E35E2" w:rsidP="00BD6ED8">
            <w:pPr>
              <w:rPr>
                <w:rFonts w:cs="Times New Roman"/>
                <w:szCs w:val="28"/>
              </w:rPr>
            </w:pPr>
            <w:r w:rsidRPr="000F1AF1">
              <w:rPr>
                <w:rFonts w:cs="Times New Roman"/>
                <w:szCs w:val="28"/>
              </w:rPr>
              <w:t>10</w:t>
            </w:r>
          </w:p>
        </w:tc>
        <w:tc>
          <w:tcPr>
            <w:tcW w:w="6662" w:type="dxa"/>
            <w:hideMark/>
          </w:tcPr>
          <w:p w:rsidR="00BD6ED8" w:rsidRPr="000F1AF1" w:rsidRDefault="00BD6ED8" w:rsidP="00BD6ED8">
            <w:pPr>
              <w:rPr>
                <w:rFonts w:cs="Times New Roman"/>
                <w:szCs w:val="28"/>
              </w:rPr>
            </w:pPr>
            <w:r w:rsidRPr="000F1AF1">
              <w:rPr>
                <w:rFonts w:cs="Times New Roman"/>
                <w:szCs w:val="28"/>
              </w:rPr>
              <w:t>Свидетельство о государственной перерегистрации средства массовой информации</w:t>
            </w:r>
          </w:p>
        </w:tc>
      </w:tr>
      <w:tr w:rsidR="00BD6ED8" w:rsidRPr="000F1AF1" w:rsidTr="00BD6ED8">
        <w:trPr>
          <w:trHeight w:val="1620"/>
        </w:trPr>
        <w:tc>
          <w:tcPr>
            <w:tcW w:w="846" w:type="dxa"/>
          </w:tcPr>
          <w:p w:rsidR="00BD6ED8" w:rsidRPr="000F1AF1" w:rsidRDefault="007E35E2" w:rsidP="00BD6ED8">
            <w:pPr>
              <w:rPr>
                <w:rFonts w:cs="Times New Roman"/>
                <w:szCs w:val="28"/>
              </w:rPr>
            </w:pPr>
            <w:r w:rsidRPr="000F1AF1">
              <w:rPr>
                <w:rFonts w:cs="Times New Roman"/>
                <w:szCs w:val="28"/>
              </w:rPr>
              <w:t>11</w:t>
            </w:r>
          </w:p>
        </w:tc>
        <w:tc>
          <w:tcPr>
            <w:tcW w:w="6662" w:type="dxa"/>
            <w:hideMark/>
          </w:tcPr>
          <w:p w:rsidR="00BD6ED8" w:rsidRPr="000F1AF1" w:rsidRDefault="00BD6ED8" w:rsidP="00BD6ED8">
            <w:pPr>
              <w:rPr>
                <w:rFonts w:cs="Times New Roman"/>
                <w:szCs w:val="28"/>
              </w:rPr>
            </w:pPr>
            <w:r w:rsidRPr="000F1AF1">
              <w:rPr>
                <w:rFonts w:cs="Times New Roman"/>
                <w:szCs w:val="28"/>
              </w:rPr>
              <w:t xml:space="preserve">Свидетельство об аккредитации независимых экспертов (физических и юридических лиц) на право осуществления специализированных видов экспертиз проектов нормативных правовых актов </w:t>
            </w:r>
          </w:p>
        </w:tc>
      </w:tr>
      <w:tr w:rsidR="00952331" w:rsidRPr="000F1AF1" w:rsidTr="00AB453C">
        <w:trPr>
          <w:trHeight w:val="945"/>
        </w:trPr>
        <w:tc>
          <w:tcPr>
            <w:tcW w:w="7508" w:type="dxa"/>
            <w:gridSpan w:val="2"/>
          </w:tcPr>
          <w:p w:rsidR="00952331" w:rsidRPr="000F1AF1" w:rsidRDefault="00952331" w:rsidP="00952331">
            <w:pPr>
              <w:jc w:val="center"/>
              <w:rPr>
                <w:rFonts w:cs="Times New Roman"/>
                <w:b/>
                <w:szCs w:val="28"/>
              </w:rPr>
            </w:pPr>
            <w:r w:rsidRPr="000F1AF1">
              <w:rPr>
                <w:rFonts w:cs="Times New Roman"/>
                <w:b/>
                <w:szCs w:val="28"/>
              </w:rPr>
              <w:lastRenderedPageBreak/>
              <w:t xml:space="preserve">Министерство образования и науки </w:t>
            </w:r>
          </w:p>
          <w:p w:rsidR="00952331" w:rsidRPr="000F1AF1" w:rsidRDefault="00952331" w:rsidP="00952331">
            <w:pPr>
              <w:jc w:val="center"/>
              <w:rPr>
                <w:rFonts w:cs="Times New Roman"/>
                <w:b/>
                <w:szCs w:val="28"/>
              </w:rPr>
            </w:pPr>
            <w:r w:rsidRPr="000F1AF1">
              <w:rPr>
                <w:rFonts w:cs="Times New Roman"/>
                <w:b/>
                <w:szCs w:val="28"/>
              </w:rPr>
              <w:t>Кыргызской Республики</w:t>
            </w:r>
          </w:p>
        </w:tc>
      </w:tr>
      <w:tr w:rsidR="00BD6ED8" w:rsidRPr="000F1AF1" w:rsidTr="00BD6ED8">
        <w:trPr>
          <w:trHeight w:val="945"/>
        </w:trPr>
        <w:tc>
          <w:tcPr>
            <w:tcW w:w="846" w:type="dxa"/>
          </w:tcPr>
          <w:p w:rsidR="00BD6ED8" w:rsidRPr="000F1AF1" w:rsidRDefault="007E35E2" w:rsidP="00BD6ED8">
            <w:pPr>
              <w:rPr>
                <w:rFonts w:cs="Times New Roman"/>
                <w:szCs w:val="28"/>
              </w:rPr>
            </w:pPr>
            <w:r w:rsidRPr="000F1AF1">
              <w:rPr>
                <w:rFonts w:cs="Times New Roman"/>
                <w:szCs w:val="28"/>
              </w:rPr>
              <w:t>12</w:t>
            </w:r>
          </w:p>
        </w:tc>
        <w:tc>
          <w:tcPr>
            <w:tcW w:w="6662" w:type="dxa"/>
            <w:hideMark/>
          </w:tcPr>
          <w:p w:rsidR="00BD6ED8" w:rsidRPr="000F1AF1" w:rsidRDefault="00BD6ED8" w:rsidP="00BD6ED8">
            <w:pPr>
              <w:rPr>
                <w:rFonts w:cs="Times New Roman"/>
                <w:szCs w:val="28"/>
              </w:rPr>
            </w:pPr>
            <w:r w:rsidRPr="000F1AF1">
              <w:rPr>
                <w:rFonts w:cs="Times New Roman"/>
                <w:szCs w:val="28"/>
              </w:rPr>
              <w:t xml:space="preserve">Лицензии на право занятия видом деятельности, лицензирование которой осуществляет Министерство </w:t>
            </w:r>
          </w:p>
        </w:tc>
      </w:tr>
      <w:tr w:rsidR="00BD6ED8" w:rsidRPr="000F1AF1" w:rsidTr="00BD6ED8">
        <w:trPr>
          <w:trHeight w:val="405"/>
        </w:trPr>
        <w:tc>
          <w:tcPr>
            <w:tcW w:w="846" w:type="dxa"/>
          </w:tcPr>
          <w:p w:rsidR="00BD6ED8" w:rsidRPr="000F1AF1" w:rsidRDefault="007E35E2" w:rsidP="00BD6ED8">
            <w:pPr>
              <w:rPr>
                <w:rFonts w:cs="Times New Roman"/>
                <w:szCs w:val="28"/>
              </w:rPr>
            </w:pPr>
            <w:r w:rsidRPr="000F1AF1">
              <w:rPr>
                <w:rFonts w:cs="Times New Roman"/>
                <w:szCs w:val="28"/>
              </w:rPr>
              <w:t>13</w:t>
            </w:r>
          </w:p>
        </w:tc>
        <w:tc>
          <w:tcPr>
            <w:tcW w:w="6662" w:type="dxa"/>
            <w:hideMark/>
          </w:tcPr>
          <w:p w:rsidR="00BD6ED8" w:rsidRPr="000F1AF1" w:rsidRDefault="00BD6ED8" w:rsidP="00BD6ED8">
            <w:pPr>
              <w:rPr>
                <w:rFonts w:cs="Times New Roman"/>
                <w:szCs w:val="28"/>
              </w:rPr>
            </w:pPr>
            <w:r w:rsidRPr="000F1AF1">
              <w:rPr>
                <w:rFonts w:cs="Times New Roman"/>
                <w:szCs w:val="28"/>
              </w:rPr>
              <w:t xml:space="preserve">Аттестат об общем среднем образовании </w:t>
            </w:r>
          </w:p>
        </w:tc>
      </w:tr>
      <w:tr w:rsidR="00BD6ED8" w:rsidRPr="000F1AF1" w:rsidTr="00BD6ED8">
        <w:trPr>
          <w:trHeight w:val="405"/>
        </w:trPr>
        <w:tc>
          <w:tcPr>
            <w:tcW w:w="846" w:type="dxa"/>
          </w:tcPr>
          <w:p w:rsidR="00BD6ED8" w:rsidRPr="000F1AF1" w:rsidRDefault="007E35E2" w:rsidP="00BD6ED8">
            <w:pPr>
              <w:rPr>
                <w:rFonts w:cs="Times New Roman"/>
                <w:szCs w:val="28"/>
              </w:rPr>
            </w:pPr>
            <w:r w:rsidRPr="000F1AF1">
              <w:rPr>
                <w:rFonts w:cs="Times New Roman"/>
                <w:szCs w:val="28"/>
              </w:rPr>
              <w:t>14</w:t>
            </w:r>
          </w:p>
        </w:tc>
        <w:tc>
          <w:tcPr>
            <w:tcW w:w="6662" w:type="dxa"/>
            <w:hideMark/>
          </w:tcPr>
          <w:p w:rsidR="00BD6ED8" w:rsidRPr="000F1AF1" w:rsidRDefault="00BD6ED8" w:rsidP="00BD6ED8">
            <w:pPr>
              <w:rPr>
                <w:rFonts w:cs="Times New Roman"/>
                <w:szCs w:val="28"/>
              </w:rPr>
            </w:pPr>
            <w:r w:rsidRPr="000F1AF1">
              <w:rPr>
                <w:rFonts w:cs="Times New Roman"/>
                <w:szCs w:val="28"/>
              </w:rPr>
              <w:t xml:space="preserve">Свидетельство об основном общем образовании </w:t>
            </w:r>
          </w:p>
        </w:tc>
      </w:tr>
      <w:tr w:rsidR="00BD6ED8" w:rsidRPr="000F1AF1" w:rsidTr="00BD6ED8">
        <w:trPr>
          <w:trHeight w:val="405"/>
        </w:trPr>
        <w:tc>
          <w:tcPr>
            <w:tcW w:w="846" w:type="dxa"/>
          </w:tcPr>
          <w:p w:rsidR="00BD6ED8" w:rsidRPr="000F1AF1" w:rsidRDefault="007E35E2" w:rsidP="00BD6ED8">
            <w:pPr>
              <w:rPr>
                <w:rFonts w:cs="Times New Roman"/>
                <w:szCs w:val="28"/>
              </w:rPr>
            </w:pPr>
            <w:r w:rsidRPr="000F1AF1">
              <w:rPr>
                <w:rFonts w:cs="Times New Roman"/>
                <w:szCs w:val="28"/>
              </w:rPr>
              <w:t>15</w:t>
            </w:r>
          </w:p>
        </w:tc>
        <w:tc>
          <w:tcPr>
            <w:tcW w:w="6662" w:type="dxa"/>
            <w:hideMark/>
          </w:tcPr>
          <w:p w:rsidR="00BD6ED8" w:rsidRPr="000F1AF1" w:rsidRDefault="00BD6ED8" w:rsidP="00BD6ED8">
            <w:pPr>
              <w:rPr>
                <w:rFonts w:cs="Times New Roman"/>
                <w:szCs w:val="28"/>
              </w:rPr>
            </w:pPr>
            <w:r w:rsidRPr="000F1AF1">
              <w:rPr>
                <w:rFonts w:cs="Times New Roman"/>
                <w:szCs w:val="28"/>
              </w:rPr>
              <w:t xml:space="preserve">Диплом о среднем профессиональном образовании </w:t>
            </w:r>
          </w:p>
        </w:tc>
      </w:tr>
      <w:tr w:rsidR="00BD6ED8" w:rsidRPr="000F1AF1" w:rsidTr="00BD6ED8">
        <w:trPr>
          <w:trHeight w:val="405"/>
        </w:trPr>
        <w:tc>
          <w:tcPr>
            <w:tcW w:w="846" w:type="dxa"/>
          </w:tcPr>
          <w:p w:rsidR="00BD6ED8" w:rsidRPr="000F1AF1" w:rsidRDefault="007E35E2" w:rsidP="00BD6ED8">
            <w:pPr>
              <w:rPr>
                <w:rFonts w:cs="Times New Roman"/>
                <w:szCs w:val="28"/>
              </w:rPr>
            </w:pPr>
            <w:r w:rsidRPr="000F1AF1">
              <w:rPr>
                <w:rFonts w:cs="Times New Roman"/>
                <w:szCs w:val="28"/>
              </w:rPr>
              <w:t>16</w:t>
            </w:r>
          </w:p>
        </w:tc>
        <w:tc>
          <w:tcPr>
            <w:tcW w:w="6662" w:type="dxa"/>
            <w:hideMark/>
          </w:tcPr>
          <w:p w:rsidR="00BD6ED8" w:rsidRPr="000F1AF1" w:rsidRDefault="00BD6ED8" w:rsidP="00BD6ED8">
            <w:pPr>
              <w:rPr>
                <w:rFonts w:cs="Times New Roman"/>
                <w:szCs w:val="28"/>
              </w:rPr>
            </w:pPr>
            <w:r w:rsidRPr="000F1AF1">
              <w:rPr>
                <w:rFonts w:cs="Times New Roman"/>
                <w:szCs w:val="28"/>
              </w:rPr>
              <w:t xml:space="preserve">Диплом бакалавра </w:t>
            </w:r>
          </w:p>
        </w:tc>
      </w:tr>
      <w:tr w:rsidR="00BD6ED8" w:rsidRPr="000F1AF1" w:rsidTr="00BD6ED8">
        <w:trPr>
          <w:trHeight w:val="405"/>
        </w:trPr>
        <w:tc>
          <w:tcPr>
            <w:tcW w:w="846" w:type="dxa"/>
          </w:tcPr>
          <w:p w:rsidR="00BD6ED8" w:rsidRPr="000F1AF1" w:rsidRDefault="007E35E2" w:rsidP="00BD6ED8">
            <w:pPr>
              <w:rPr>
                <w:rFonts w:cs="Times New Roman"/>
                <w:szCs w:val="28"/>
              </w:rPr>
            </w:pPr>
            <w:r w:rsidRPr="000F1AF1">
              <w:rPr>
                <w:rFonts w:cs="Times New Roman"/>
                <w:szCs w:val="28"/>
              </w:rPr>
              <w:t>17</w:t>
            </w:r>
          </w:p>
        </w:tc>
        <w:tc>
          <w:tcPr>
            <w:tcW w:w="6662" w:type="dxa"/>
            <w:hideMark/>
          </w:tcPr>
          <w:p w:rsidR="00BD6ED8" w:rsidRPr="000F1AF1" w:rsidRDefault="00BD6ED8" w:rsidP="00BD6ED8">
            <w:pPr>
              <w:rPr>
                <w:rFonts w:cs="Times New Roman"/>
                <w:szCs w:val="28"/>
              </w:rPr>
            </w:pPr>
            <w:r w:rsidRPr="000F1AF1">
              <w:rPr>
                <w:rFonts w:cs="Times New Roman"/>
                <w:szCs w:val="28"/>
              </w:rPr>
              <w:t xml:space="preserve">Диплом магистра </w:t>
            </w:r>
          </w:p>
        </w:tc>
      </w:tr>
      <w:tr w:rsidR="00BD6ED8" w:rsidRPr="000F1AF1" w:rsidTr="00BD6ED8">
        <w:trPr>
          <w:trHeight w:val="405"/>
        </w:trPr>
        <w:tc>
          <w:tcPr>
            <w:tcW w:w="846" w:type="dxa"/>
          </w:tcPr>
          <w:p w:rsidR="00BD6ED8" w:rsidRPr="000F1AF1" w:rsidRDefault="007E35E2" w:rsidP="00BD6ED8">
            <w:pPr>
              <w:rPr>
                <w:rFonts w:cs="Times New Roman"/>
                <w:szCs w:val="28"/>
              </w:rPr>
            </w:pPr>
            <w:r w:rsidRPr="000F1AF1">
              <w:rPr>
                <w:rFonts w:cs="Times New Roman"/>
                <w:szCs w:val="28"/>
              </w:rPr>
              <w:t>18</w:t>
            </w:r>
          </w:p>
        </w:tc>
        <w:tc>
          <w:tcPr>
            <w:tcW w:w="6662" w:type="dxa"/>
            <w:hideMark/>
          </w:tcPr>
          <w:p w:rsidR="00BD6ED8" w:rsidRPr="000F1AF1" w:rsidRDefault="00BD6ED8" w:rsidP="00BD6ED8">
            <w:pPr>
              <w:rPr>
                <w:rFonts w:cs="Times New Roman"/>
                <w:szCs w:val="28"/>
              </w:rPr>
            </w:pPr>
            <w:r w:rsidRPr="000F1AF1">
              <w:rPr>
                <w:rFonts w:cs="Times New Roman"/>
                <w:szCs w:val="28"/>
              </w:rPr>
              <w:t xml:space="preserve">Диплом специалиста </w:t>
            </w:r>
          </w:p>
        </w:tc>
      </w:tr>
      <w:tr w:rsidR="00BD6ED8" w:rsidRPr="000F1AF1" w:rsidTr="00BD6ED8">
        <w:trPr>
          <w:trHeight w:val="405"/>
        </w:trPr>
        <w:tc>
          <w:tcPr>
            <w:tcW w:w="846" w:type="dxa"/>
          </w:tcPr>
          <w:p w:rsidR="00BD6ED8" w:rsidRPr="000F1AF1" w:rsidRDefault="007E35E2" w:rsidP="00BD6ED8">
            <w:pPr>
              <w:rPr>
                <w:rFonts w:cs="Times New Roman"/>
                <w:szCs w:val="28"/>
              </w:rPr>
            </w:pPr>
            <w:r w:rsidRPr="000F1AF1">
              <w:rPr>
                <w:rFonts w:cs="Times New Roman"/>
                <w:szCs w:val="28"/>
              </w:rPr>
              <w:t>19</w:t>
            </w:r>
          </w:p>
        </w:tc>
        <w:tc>
          <w:tcPr>
            <w:tcW w:w="6662" w:type="dxa"/>
            <w:hideMark/>
          </w:tcPr>
          <w:p w:rsidR="00BD6ED8" w:rsidRPr="000F1AF1" w:rsidRDefault="00BD6ED8" w:rsidP="00BD6ED8">
            <w:pPr>
              <w:rPr>
                <w:rFonts w:cs="Times New Roman"/>
                <w:szCs w:val="28"/>
              </w:rPr>
            </w:pPr>
            <w:r w:rsidRPr="000F1AF1">
              <w:rPr>
                <w:rFonts w:cs="Times New Roman"/>
                <w:szCs w:val="28"/>
              </w:rPr>
              <w:t>Дубликат диплома</w:t>
            </w:r>
          </w:p>
        </w:tc>
      </w:tr>
      <w:tr w:rsidR="00BD6ED8" w:rsidRPr="000F1AF1" w:rsidTr="00BD6ED8">
        <w:trPr>
          <w:trHeight w:val="810"/>
        </w:trPr>
        <w:tc>
          <w:tcPr>
            <w:tcW w:w="846" w:type="dxa"/>
          </w:tcPr>
          <w:p w:rsidR="00BD6ED8" w:rsidRPr="000F1AF1" w:rsidRDefault="007E35E2" w:rsidP="00BD6ED8">
            <w:pPr>
              <w:rPr>
                <w:rFonts w:cs="Times New Roman"/>
                <w:szCs w:val="28"/>
              </w:rPr>
            </w:pPr>
            <w:r w:rsidRPr="000F1AF1">
              <w:rPr>
                <w:rFonts w:cs="Times New Roman"/>
                <w:szCs w:val="28"/>
              </w:rPr>
              <w:t>20</w:t>
            </w:r>
          </w:p>
        </w:tc>
        <w:tc>
          <w:tcPr>
            <w:tcW w:w="6662" w:type="dxa"/>
            <w:hideMark/>
          </w:tcPr>
          <w:p w:rsidR="00BD6ED8" w:rsidRPr="000F1AF1" w:rsidRDefault="00BD6ED8" w:rsidP="00BD6ED8">
            <w:pPr>
              <w:rPr>
                <w:rFonts w:cs="Times New Roman"/>
                <w:szCs w:val="28"/>
              </w:rPr>
            </w:pPr>
            <w:r w:rsidRPr="000F1AF1">
              <w:rPr>
                <w:rFonts w:cs="Times New Roman"/>
                <w:szCs w:val="28"/>
              </w:rPr>
              <w:t xml:space="preserve">Диплом о начальном профессиональном образовании (с отличием, без отличия) </w:t>
            </w:r>
          </w:p>
        </w:tc>
      </w:tr>
      <w:tr w:rsidR="00BD6ED8" w:rsidRPr="000F1AF1" w:rsidTr="00BD6ED8">
        <w:trPr>
          <w:trHeight w:val="810"/>
        </w:trPr>
        <w:tc>
          <w:tcPr>
            <w:tcW w:w="846" w:type="dxa"/>
          </w:tcPr>
          <w:p w:rsidR="00BD6ED8" w:rsidRPr="000F1AF1" w:rsidRDefault="007E35E2" w:rsidP="00BD6ED8">
            <w:pPr>
              <w:rPr>
                <w:rFonts w:cs="Times New Roman"/>
                <w:szCs w:val="28"/>
              </w:rPr>
            </w:pPr>
            <w:r w:rsidRPr="000F1AF1">
              <w:rPr>
                <w:rFonts w:cs="Times New Roman"/>
                <w:szCs w:val="28"/>
              </w:rPr>
              <w:t>21</w:t>
            </w:r>
          </w:p>
        </w:tc>
        <w:tc>
          <w:tcPr>
            <w:tcW w:w="6662" w:type="dxa"/>
            <w:hideMark/>
          </w:tcPr>
          <w:p w:rsidR="00BD6ED8" w:rsidRPr="000F1AF1" w:rsidRDefault="00BD6ED8" w:rsidP="00BD6ED8">
            <w:pPr>
              <w:rPr>
                <w:rFonts w:cs="Times New Roman"/>
                <w:szCs w:val="28"/>
              </w:rPr>
            </w:pPr>
            <w:r w:rsidRPr="000F1AF1">
              <w:rPr>
                <w:rFonts w:cs="Times New Roman"/>
                <w:szCs w:val="28"/>
              </w:rPr>
              <w:t xml:space="preserve">Свидетельство на ведение образовательной деятельности по профессиям </w:t>
            </w:r>
          </w:p>
        </w:tc>
      </w:tr>
      <w:tr w:rsidR="00952331" w:rsidRPr="000F1AF1" w:rsidTr="00952331">
        <w:trPr>
          <w:trHeight w:val="521"/>
        </w:trPr>
        <w:tc>
          <w:tcPr>
            <w:tcW w:w="7508" w:type="dxa"/>
            <w:gridSpan w:val="2"/>
          </w:tcPr>
          <w:p w:rsidR="00952331" w:rsidRPr="000F1AF1" w:rsidRDefault="00952331" w:rsidP="00952331">
            <w:pPr>
              <w:jc w:val="center"/>
              <w:rPr>
                <w:rFonts w:cs="Times New Roman"/>
                <w:b/>
                <w:szCs w:val="28"/>
              </w:rPr>
            </w:pPr>
            <w:r w:rsidRPr="000F1AF1">
              <w:rPr>
                <w:rFonts w:cs="Times New Roman"/>
                <w:b/>
                <w:szCs w:val="28"/>
              </w:rPr>
              <w:t>Министерство обороны Кыргызской Республики</w:t>
            </w:r>
          </w:p>
        </w:tc>
      </w:tr>
      <w:tr w:rsidR="00BD6ED8" w:rsidRPr="000F1AF1" w:rsidTr="00BD6ED8">
        <w:trPr>
          <w:trHeight w:val="405"/>
        </w:trPr>
        <w:tc>
          <w:tcPr>
            <w:tcW w:w="846" w:type="dxa"/>
          </w:tcPr>
          <w:p w:rsidR="00BD6ED8" w:rsidRPr="000F1AF1" w:rsidRDefault="007E35E2" w:rsidP="00BD6ED8">
            <w:pPr>
              <w:rPr>
                <w:rFonts w:cs="Times New Roman"/>
                <w:szCs w:val="28"/>
              </w:rPr>
            </w:pPr>
            <w:r w:rsidRPr="000F1AF1">
              <w:rPr>
                <w:rFonts w:cs="Times New Roman"/>
                <w:szCs w:val="28"/>
              </w:rPr>
              <w:t>22</w:t>
            </w:r>
          </w:p>
        </w:tc>
        <w:tc>
          <w:tcPr>
            <w:tcW w:w="6662" w:type="dxa"/>
            <w:hideMark/>
          </w:tcPr>
          <w:p w:rsidR="00BD6ED8" w:rsidRPr="000F1AF1" w:rsidRDefault="00BD6ED8" w:rsidP="00BD6ED8">
            <w:pPr>
              <w:rPr>
                <w:rFonts w:cs="Times New Roman"/>
                <w:szCs w:val="28"/>
              </w:rPr>
            </w:pPr>
            <w:r w:rsidRPr="000F1AF1">
              <w:rPr>
                <w:rFonts w:cs="Times New Roman"/>
                <w:szCs w:val="28"/>
              </w:rPr>
              <w:t xml:space="preserve">Удостоверение о приписке к призывному участку </w:t>
            </w:r>
          </w:p>
        </w:tc>
      </w:tr>
      <w:tr w:rsidR="00BD6ED8" w:rsidRPr="000F1AF1" w:rsidTr="00BD6ED8">
        <w:trPr>
          <w:trHeight w:val="405"/>
        </w:trPr>
        <w:tc>
          <w:tcPr>
            <w:tcW w:w="846" w:type="dxa"/>
          </w:tcPr>
          <w:p w:rsidR="00BD6ED8" w:rsidRPr="000F1AF1" w:rsidRDefault="007E35E2" w:rsidP="00BD6ED8">
            <w:pPr>
              <w:rPr>
                <w:rFonts w:cs="Times New Roman"/>
                <w:szCs w:val="28"/>
              </w:rPr>
            </w:pPr>
            <w:r w:rsidRPr="000F1AF1">
              <w:rPr>
                <w:rFonts w:cs="Times New Roman"/>
                <w:szCs w:val="28"/>
              </w:rPr>
              <w:t>23</w:t>
            </w:r>
          </w:p>
        </w:tc>
        <w:tc>
          <w:tcPr>
            <w:tcW w:w="6662" w:type="dxa"/>
            <w:hideMark/>
          </w:tcPr>
          <w:p w:rsidR="00BD6ED8" w:rsidRPr="000F1AF1" w:rsidRDefault="00BD6ED8" w:rsidP="00BD6ED8">
            <w:pPr>
              <w:rPr>
                <w:rFonts w:cs="Times New Roman"/>
                <w:szCs w:val="28"/>
              </w:rPr>
            </w:pPr>
            <w:r w:rsidRPr="000F1AF1">
              <w:rPr>
                <w:rFonts w:cs="Times New Roman"/>
                <w:szCs w:val="28"/>
              </w:rPr>
              <w:t xml:space="preserve">Удостоверение участника ВОВ </w:t>
            </w:r>
          </w:p>
        </w:tc>
      </w:tr>
      <w:tr w:rsidR="00BD6ED8" w:rsidRPr="000F1AF1" w:rsidTr="00BD6ED8">
        <w:trPr>
          <w:trHeight w:val="405"/>
        </w:trPr>
        <w:tc>
          <w:tcPr>
            <w:tcW w:w="846" w:type="dxa"/>
          </w:tcPr>
          <w:p w:rsidR="00BD6ED8" w:rsidRPr="000F1AF1" w:rsidRDefault="007E35E2" w:rsidP="00BD6ED8">
            <w:pPr>
              <w:rPr>
                <w:rFonts w:cs="Times New Roman"/>
                <w:szCs w:val="28"/>
              </w:rPr>
            </w:pPr>
            <w:r w:rsidRPr="000F1AF1">
              <w:rPr>
                <w:rFonts w:cs="Times New Roman"/>
                <w:szCs w:val="28"/>
              </w:rPr>
              <w:t>24</w:t>
            </w:r>
          </w:p>
        </w:tc>
        <w:tc>
          <w:tcPr>
            <w:tcW w:w="6662" w:type="dxa"/>
            <w:hideMark/>
          </w:tcPr>
          <w:p w:rsidR="00BD6ED8" w:rsidRPr="000F1AF1" w:rsidRDefault="00BD6ED8" w:rsidP="00BD6ED8">
            <w:pPr>
              <w:rPr>
                <w:rFonts w:cs="Times New Roman"/>
                <w:szCs w:val="28"/>
              </w:rPr>
            </w:pPr>
            <w:r w:rsidRPr="000F1AF1">
              <w:rPr>
                <w:rFonts w:cs="Times New Roman"/>
                <w:szCs w:val="28"/>
              </w:rPr>
              <w:t xml:space="preserve">Удостоверение инвалида войны </w:t>
            </w:r>
          </w:p>
        </w:tc>
      </w:tr>
      <w:tr w:rsidR="00BD6ED8" w:rsidRPr="000F1AF1" w:rsidTr="00BD6ED8">
        <w:trPr>
          <w:trHeight w:val="810"/>
        </w:trPr>
        <w:tc>
          <w:tcPr>
            <w:tcW w:w="846" w:type="dxa"/>
          </w:tcPr>
          <w:p w:rsidR="00BD6ED8" w:rsidRPr="000F1AF1" w:rsidRDefault="007E35E2" w:rsidP="00BD6ED8">
            <w:pPr>
              <w:rPr>
                <w:rFonts w:cs="Times New Roman"/>
                <w:szCs w:val="28"/>
              </w:rPr>
            </w:pPr>
            <w:r w:rsidRPr="000F1AF1">
              <w:rPr>
                <w:rFonts w:cs="Times New Roman"/>
                <w:szCs w:val="28"/>
              </w:rPr>
              <w:t>25</w:t>
            </w:r>
          </w:p>
        </w:tc>
        <w:tc>
          <w:tcPr>
            <w:tcW w:w="6662" w:type="dxa"/>
            <w:hideMark/>
          </w:tcPr>
          <w:p w:rsidR="00BD6ED8" w:rsidRPr="000F1AF1" w:rsidRDefault="00BD6ED8" w:rsidP="00BD6ED8">
            <w:pPr>
              <w:rPr>
                <w:rFonts w:cs="Times New Roman"/>
                <w:szCs w:val="28"/>
              </w:rPr>
            </w:pPr>
            <w:r w:rsidRPr="000F1AF1">
              <w:rPr>
                <w:rFonts w:cs="Times New Roman"/>
                <w:szCs w:val="28"/>
              </w:rPr>
              <w:t xml:space="preserve">Удостоверение о праве на льготы семьям погибших (пропавших без вести) военнослужащих </w:t>
            </w:r>
          </w:p>
        </w:tc>
      </w:tr>
      <w:tr w:rsidR="00BD6ED8" w:rsidRPr="000F1AF1" w:rsidTr="00BD6ED8">
        <w:trPr>
          <w:trHeight w:val="2430"/>
        </w:trPr>
        <w:tc>
          <w:tcPr>
            <w:tcW w:w="846" w:type="dxa"/>
          </w:tcPr>
          <w:p w:rsidR="00BD6ED8" w:rsidRPr="000F1AF1" w:rsidRDefault="007E35E2" w:rsidP="00BD6ED8">
            <w:pPr>
              <w:rPr>
                <w:rFonts w:cs="Times New Roman"/>
                <w:szCs w:val="28"/>
              </w:rPr>
            </w:pPr>
            <w:r w:rsidRPr="000F1AF1">
              <w:rPr>
                <w:rFonts w:cs="Times New Roman"/>
                <w:szCs w:val="28"/>
              </w:rPr>
              <w:t>26</w:t>
            </w:r>
          </w:p>
        </w:tc>
        <w:tc>
          <w:tcPr>
            <w:tcW w:w="6662" w:type="dxa"/>
            <w:hideMark/>
          </w:tcPr>
          <w:p w:rsidR="00BD6ED8" w:rsidRPr="000F1AF1" w:rsidRDefault="00BD6ED8" w:rsidP="00BD6ED8">
            <w:pPr>
              <w:rPr>
                <w:rFonts w:cs="Times New Roman"/>
                <w:szCs w:val="28"/>
              </w:rPr>
            </w:pPr>
            <w:r w:rsidRPr="000F1AF1">
              <w:rPr>
                <w:rFonts w:cs="Times New Roman"/>
                <w:szCs w:val="28"/>
              </w:rPr>
              <w:t xml:space="preserve">Удостоверение о праве на льготы (военнослужащим, рабочим и служащим, принимавшим участие в боевых действиях на территории других государств, а также ставшим инвалидами вследствие ранения, контузии, увечья или заболевания, полученных при защите СССР или исполнении иных обязанностей военной службы в другие периоды) </w:t>
            </w:r>
          </w:p>
        </w:tc>
      </w:tr>
      <w:tr w:rsidR="00BD6ED8" w:rsidRPr="000F1AF1" w:rsidTr="00BD6ED8">
        <w:trPr>
          <w:trHeight w:val="810"/>
        </w:trPr>
        <w:tc>
          <w:tcPr>
            <w:tcW w:w="846" w:type="dxa"/>
          </w:tcPr>
          <w:p w:rsidR="00BD6ED8" w:rsidRPr="000F1AF1" w:rsidRDefault="007E35E2" w:rsidP="00BD6ED8">
            <w:pPr>
              <w:rPr>
                <w:rFonts w:cs="Times New Roman"/>
                <w:szCs w:val="28"/>
              </w:rPr>
            </w:pPr>
            <w:r w:rsidRPr="000F1AF1">
              <w:rPr>
                <w:rFonts w:cs="Times New Roman"/>
                <w:szCs w:val="28"/>
              </w:rPr>
              <w:t>27</w:t>
            </w:r>
          </w:p>
        </w:tc>
        <w:tc>
          <w:tcPr>
            <w:tcW w:w="6662" w:type="dxa"/>
            <w:hideMark/>
          </w:tcPr>
          <w:p w:rsidR="00BD6ED8" w:rsidRPr="000F1AF1" w:rsidRDefault="00BD6ED8" w:rsidP="00BD6ED8">
            <w:pPr>
              <w:rPr>
                <w:rFonts w:cs="Times New Roman"/>
                <w:szCs w:val="28"/>
              </w:rPr>
            </w:pPr>
            <w:r w:rsidRPr="000F1AF1">
              <w:rPr>
                <w:rFonts w:cs="Times New Roman"/>
                <w:szCs w:val="28"/>
              </w:rPr>
              <w:t xml:space="preserve">Удостоверение участника ликвидации аварии на Чернобыльской АЭС </w:t>
            </w:r>
          </w:p>
        </w:tc>
      </w:tr>
      <w:tr w:rsidR="00BD6ED8" w:rsidRPr="000F1AF1" w:rsidTr="00BD6ED8">
        <w:trPr>
          <w:trHeight w:val="1215"/>
        </w:trPr>
        <w:tc>
          <w:tcPr>
            <w:tcW w:w="846" w:type="dxa"/>
          </w:tcPr>
          <w:p w:rsidR="00BD6ED8" w:rsidRPr="000F1AF1" w:rsidRDefault="007E35E2" w:rsidP="00BD6ED8">
            <w:pPr>
              <w:rPr>
                <w:rFonts w:cs="Times New Roman"/>
                <w:szCs w:val="28"/>
              </w:rPr>
            </w:pPr>
            <w:r w:rsidRPr="000F1AF1">
              <w:rPr>
                <w:rFonts w:cs="Times New Roman"/>
                <w:szCs w:val="28"/>
              </w:rPr>
              <w:t>28</w:t>
            </w:r>
          </w:p>
        </w:tc>
        <w:tc>
          <w:tcPr>
            <w:tcW w:w="6662" w:type="dxa"/>
            <w:hideMark/>
          </w:tcPr>
          <w:p w:rsidR="00BD6ED8" w:rsidRPr="000F1AF1" w:rsidRDefault="00BD6ED8" w:rsidP="00BD6ED8">
            <w:pPr>
              <w:rPr>
                <w:rFonts w:cs="Times New Roman"/>
                <w:szCs w:val="28"/>
              </w:rPr>
            </w:pPr>
            <w:r w:rsidRPr="000F1AF1">
              <w:rPr>
                <w:rFonts w:cs="Times New Roman"/>
                <w:szCs w:val="28"/>
              </w:rPr>
              <w:t xml:space="preserve">Удостоверение об отсрочке от призыва по мобилизации в мирное и военное время в Вооруженные Силы Кыргызской Республики </w:t>
            </w:r>
          </w:p>
        </w:tc>
      </w:tr>
      <w:tr w:rsidR="00A65461" w:rsidRPr="000F1AF1" w:rsidTr="00241ABE">
        <w:trPr>
          <w:trHeight w:val="765"/>
        </w:trPr>
        <w:tc>
          <w:tcPr>
            <w:tcW w:w="7508" w:type="dxa"/>
            <w:gridSpan w:val="2"/>
          </w:tcPr>
          <w:p w:rsidR="00A65461" w:rsidRPr="000F1AF1" w:rsidRDefault="00A65461" w:rsidP="00A65461">
            <w:pPr>
              <w:jc w:val="center"/>
              <w:rPr>
                <w:rFonts w:cs="Times New Roman"/>
                <w:b/>
                <w:szCs w:val="28"/>
              </w:rPr>
            </w:pPr>
            <w:r w:rsidRPr="000F1AF1">
              <w:rPr>
                <w:rFonts w:cs="Times New Roman"/>
                <w:b/>
                <w:szCs w:val="28"/>
              </w:rPr>
              <w:t xml:space="preserve">Министерство экономики и коммерции </w:t>
            </w:r>
          </w:p>
          <w:p w:rsidR="00A65461" w:rsidRPr="000F1AF1" w:rsidRDefault="00A65461" w:rsidP="00A65461">
            <w:pPr>
              <w:jc w:val="center"/>
              <w:rPr>
                <w:rFonts w:cs="Times New Roman"/>
                <w:b/>
                <w:szCs w:val="28"/>
              </w:rPr>
            </w:pPr>
            <w:r w:rsidRPr="000F1AF1">
              <w:rPr>
                <w:rFonts w:cs="Times New Roman"/>
                <w:b/>
                <w:szCs w:val="28"/>
              </w:rPr>
              <w:t>Кыргызской Республики</w:t>
            </w:r>
          </w:p>
        </w:tc>
      </w:tr>
      <w:tr w:rsidR="00BD6ED8" w:rsidRPr="000F1AF1" w:rsidTr="00BD6ED8">
        <w:trPr>
          <w:trHeight w:val="765"/>
        </w:trPr>
        <w:tc>
          <w:tcPr>
            <w:tcW w:w="846" w:type="dxa"/>
          </w:tcPr>
          <w:p w:rsidR="00BD6ED8" w:rsidRPr="000F1AF1" w:rsidRDefault="007E35E2" w:rsidP="00BD6ED8">
            <w:pPr>
              <w:rPr>
                <w:rFonts w:cs="Times New Roman"/>
                <w:szCs w:val="28"/>
              </w:rPr>
            </w:pPr>
            <w:r w:rsidRPr="000F1AF1">
              <w:rPr>
                <w:rFonts w:cs="Times New Roman"/>
                <w:szCs w:val="28"/>
              </w:rPr>
              <w:lastRenderedPageBreak/>
              <w:t>29</w:t>
            </w:r>
          </w:p>
        </w:tc>
        <w:tc>
          <w:tcPr>
            <w:tcW w:w="6662" w:type="dxa"/>
            <w:hideMark/>
          </w:tcPr>
          <w:p w:rsidR="00BD6ED8" w:rsidRPr="000F1AF1" w:rsidRDefault="00BD6ED8" w:rsidP="00BD6ED8">
            <w:pPr>
              <w:rPr>
                <w:rFonts w:cs="Times New Roman"/>
                <w:szCs w:val="28"/>
              </w:rPr>
            </w:pPr>
            <w:r w:rsidRPr="000F1AF1">
              <w:rPr>
                <w:rFonts w:cs="Times New Roman"/>
                <w:szCs w:val="28"/>
              </w:rPr>
              <w:t xml:space="preserve">Лицензии на право занятия видом деятельности, лицензирование которой осуществляет </w:t>
            </w:r>
            <w:r w:rsidR="00952331" w:rsidRPr="000F1AF1">
              <w:rPr>
                <w:rFonts w:cs="Times New Roman"/>
                <w:szCs w:val="28"/>
              </w:rPr>
              <w:t>Министерство</w:t>
            </w:r>
          </w:p>
        </w:tc>
      </w:tr>
      <w:tr w:rsidR="00BD6ED8" w:rsidRPr="000F1AF1" w:rsidTr="00BD6ED8">
        <w:trPr>
          <w:trHeight w:val="1245"/>
        </w:trPr>
        <w:tc>
          <w:tcPr>
            <w:tcW w:w="846" w:type="dxa"/>
          </w:tcPr>
          <w:p w:rsidR="00BD6ED8" w:rsidRPr="000F1AF1" w:rsidRDefault="007E35E2" w:rsidP="00BD6ED8">
            <w:pPr>
              <w:rPr>
                <w:rFonts w:cs="Times New Roman"/>
                <w:szCs w:val="28"/>
              </w:rPr>
            </w:pPr>
            <w:r w:rsidRPr="000F1AF1">
              <w:rPr>
                <w:rFonts w:cs="Times New Roman"/>
                <w:szCs w:val="28"/>
              </w:rPr>
              <w:t>30</w:t>
            </w:r>
          </w:p>
        </w:tc>
        <w:tc>
          <w:tcPr>
            <w:tcW w:w="6662" w:type="dxa"/>
            <w:hideMark/>
          </w:tcPr>
          <w:p w:rsidR="00BD6ED8" w:rsidRPr="000F1AF1" w:rsidRDefault="00BD6ED8" w:rsidP="00BD6ED8">
            <w:pPr>
              <w:rPr>
                <w:rFonts w:cs="Times New Roman"/>
                <w:szCs w:val="28"/>
              </w:rPr>
            </w:pPr>
            <w:r w:rsidRPr="000F1AF1">
              <w:rPr>
                <w:rFonts w:cs="Times New Roman"/>
                <w:szCs w:val="28"/>
              </w:rPr>
              <w:t xml:space="preserve">Квалификационное свидетельство на право осуществления физическим лицом профессиональной деятельности на рынке ценных бумаг </w:t>
            </w:r>
          </w:p>
        </w:tc>
      </w:tr>
      <w:tr w:rsidR="00BD6ED8" w:rsidRPr="000F1AF1" w:rsidTr="00BD6ED8">
        <w:trPr>
          <w:trHeight w:val="810"/>
        </w:trPr>
        <w:tc>
          <w:tcPr>
            <w:tcW w:w="846" w:type="dxa"/>
          </w:tcPr>
          <w:p w:rsidR="00BD6ED8" w:rsidRPr="000F1AF1" w:rsidRDefault="007E35E2" w:rsidP="00BD6ED8">
            <w:pPr>
              <w:rPr>
                <w:rFonts w:cs="Times New Roman"/>
                <w:szCs w:val="28"/>
              </w:rPr>
            </w:pPr>
            <w:r w:rsidRPr="000F1AF1">
              <w:rPr>
                <w:rFonts w:cs="Times New Roman"/>
                <w:szCs w:val="28"/>
              </w:rPr>
              <w:t>31</w:t>
            </w:r>
          </w:p>
        </w:tc>
        <w:tc>
          <w:tcPr>
            <w:tcW w:w="6662" w:type="dxa"/>
            <w:hideMark/>
          </w:tcPr>
          <w:p w:rsidR="00BD6ED8" w:rsidRPr="000F1AF1" w:rsidRDefault="00BD6ED8" w:rsidP="00BD6ED8">
            <w:pPr>
              <w:rPr>
                <w:rFonts w:cs="Times New Roman"/>
                <w:szCs w:val="28"/>
              </w:rPr>
            </w:pPr>
            <w:r w:rsidRPr="000F1AF1">
              <w:rPr>
                <w:rFonts w:cs="Times New Roman"/>
                <w:szCs w:val="28"/>
              </w:rPr>
              <w:t>Разрешение на поведение государственной и стимулирующей лотереи</w:t>
            </w:r>
          </w:p>
        </w:tc>
      </w:tr>
      <w:tr w:rsidR="00BD6ED8" w:rsidRPr="000F1AF1" w:rsidTr="00BD6ED8">
        <w:trPr>
          <w:trHeight w:val="810"/>
        </w:trPr>
        <w:tc>
          <w:tcPr>
            <w:tcW w:w="846" w:type="dxa"/>
          </w:tcPr>
          <w:p w:rsidR="00BD6ED8" w:rsidRPr="000F1AF1" w:rsidRDefault="007E35E2" w:rsidP="00BD6ED8">
            <w:pPr>
              <w:rPr>
                <w:rFonts w:cs="Times New Roman"/>
                <w:szCs w:val="28"/>
              </w:rPr>
            </w:pPr>
            <w:r w:rsidRPr="000F1AF1">
              <w:rPr>
                <w:rFonts w:cs="Times New Roman"/>
                <w:szCs w:val="28"/>
              </w:rPr>
              <w:t>32</w:t>
            </w:r>
          </w:p>
        </w:tc>
        <w:tc>
          <w:tcPr>
            <w:tcW w:w="6662" w:type="dxa"/>
            <w:hideMark/>
          </w:tcPr>
          <w:p w:rsidR="00BD6ED8" w:rsidRPr="000F1AF1" w:rsidRDefault="00BD6ED8" w:rsidP="00BD6ED8">
            <w:pPr>
              <w:rPr>
                <w:rFonts w:cs="Times New Roman"/>
                <w:szCs w:val="28"/>
              </w:rPr>
            </w:pPr>
            <w:r w:rsidRPr="000F1AF1">
              <w:rPr>
                <w:rFonts w:cs="Times New Roman"/>
                <w:szCs w:val="28"/>
              </w:rPr>
              <w:t>Квалификационное свидетельство профессионального участника рынка ценных бумаг</w:t>
            </w:r>
          </w:p>
        </w:tc>
      </w:tr>
      <w:tr w:rsidR="00BD6ED8" w:rsidRPr="000F1AF1" w:rsidTr="00BD6ED8">
        <w:trPr>
          <w:trHeight w:val="405"/>
        </w:trPr>
        <w:tc>
          <w:tcPr>
            <w:tcW w:w="846" w:type="dxa"/>
          </w:tcPr>
          <w:p w:rsidR="00BD6ED8" w:rsidRPr="000F1AF1" w:rsidRDefault="007E35E2" w:rsidP="00BD6ED8">
            <w:pPr>
              <w:rPr>
                <w:rFonts w:cs="Times New Roman"/>
                <w:szCs w:val="28"/>
              </w:rPr>
            </w:pPr>
            <w:r w:rsidRPr="000F1AF1">
              <w:rPr>
                <w:rFonts w:cs="Times New Roman"/>
                <w:szCs w:val="28"/>
              </w:rPr>
              <w:t>33</w:t>
            </w:r>
          </w:p>
        </w:tc>
        <w:tc>
          <w:tcPr>
            <w:tcW w:w="6662" w:type="dxa"/>
            <w:hideMark/>
          </w:tcPr>
          <w:p w:rsidR="00BD6ED8" w:rsidRPr="000F1AF1" w:rsidRDefault="00BD6ED8" w:rsidP="00BD6ED8">
            <w:pPr>
              <w:rPr>
                <w:rFonts w:cs="Times New Roman"/>
                <w:szCs w:val="28"/>
              </w:rPr>
            </w:pPr>
            <w:r w:rsidRPr="000F1AF1">
              <w:rPr>
                <w:rFonts w:cs="Times New Roman"/>
                <w:szCs w:val="28"/>
              </w:rPr>
              <w:t>Квалификационный сертификат аудитора</w:t>
            </w:r>
          </w:p>
        </w:tc>
      </w:tr>
      <w:tr w:rsidR="00BD6ED8" w:rsidRPr="000F1AF1" w:rsidTr="00A65461">
        <w:trPr>
          <w:trHeight w:val="1066"/>
        </w:trPr>
        <w:tc>
          <w:tcPr>
            <w:tcW w:w="846" w:type="dxa"/>
          </w:tcPr>
          <w:p w:rsidR="00BD6ED8" w:rsidRPr="000F1AF1" w:rsidRDefault="007E35E2" w:rsidP="00BD6ED8">
            <w:pPr>
              <w:rPr>
                <w:rFonts w:cs="Times New Roman"/>
                <w:szCs w:val="28"/>
              </w:rPr>
            </w:pPr>
            <w:r w:rsidRPr="000F1AF1">
              <w:rPr>
                <w:rFonts w:cs="Times New Roman"/>
                <w:szCs w:val="28"/>
              </w:rPr>
              <w:t>34</w:t>
            </w:r>
          </w:p>
        </w:tc>
        <w:tc>
          <w:tcPr>
            <w:tcW w:w="6662" w:type="dxa"/>
            <w:hideMark/>
          </w:tcPr>
          <w:p w:rsidR="00BD6ED8" w:rsidRPr="000F1AF1" w:rsidRDefault="00BD6ED8" w:rsidP="00BD6ED8">
            <w:pPr>
              <w:rPr>
                <w:rFonts w:cs="Times New Roman"/>
                <w:szCs w:val="28"/>
              </w:rPr>
            </w:pPr>
            <w:r w:rsidRPr="000F1AF1">
              <w:rPr>
                <w:rFonts w:cs="Times New Roman"/>
                <w:szCs w:val="28"/>
              </w:rPr>
              <w:t xml:space="preserve">Лицензии на право занятия видом деятельности, лицензирование которой осуществляет Министерство и подведомственные органы </w:t>
            </w:r>
          </w:p>
        </w:tc>
      </w:tr>
      <w:tr w:rsidR="00BD6ED8" w:rsidRPr="000F1AF1" w:rsidTr="00BD6ED8">
        <w:trPr>
          <w:trHeight w:val="810"/>
        </w:trPr>
        <w:tc>
          <w:tcPr>
            <w:tcW w:w="846" w:type="dxa"/>
          </w:tcPr>
          <w:p w:rsidR="00BD6ED8" w:rsidRPr="000F1AF1" w:rsidRDefault="007E35E2" w:rsidP="00BD6ED8">
            <w:pPr>
              <w:rPr>
                <w:rFonts w:cs="Times New Roman"/>
                <w:szCs w:val="28"/>
              </w:rPr>
            </w:pPr>
            <w:r w:rsidRPr="000F1AF1">
              <w:rPr>
                <w:rFonts w:cs="Times New Roman"/>
                <w:szCs w:val="28"/>
              </w:rPr>
              <w:t>35</w:t>
            </w:r>
          </w:p>
        </w:tc>
        <w:tc>
          <w:tcPr>
            <w:tcW w:w="6662" w:type="dxa"/>
            <w:hideMark/>
          </w:tcPr>
          <w:p w:rsidR="00BD6ED8" w:rsidRPr="000F1AF1" w:rsidRDefault="00BD6ED8" w:rsidP="00BD6ED8">
            <w:pPr>
              <w:rPr>
                <w:rFonts w:cs="Times New Roman"/>
                <w:szCs w:val="28"/>
              </w:rPr>
            </w:pPr>
            <w:r w:rsidRPr="000F1AF1">
              <w:rPr>
                <w:rFonts w:cs="Times New Roman"/>
                <w:szCs w:val="28"/>
              </w:rPr>
              <w:t>Лицензия на право занятия видом деятельности, лицензирование которой осуществляется ГНС при МФКР</w:t>
            </w:r>
          </w:p>
        </w:tc>
      </w:tr>
      <w:tr w:rsidR="00BD6ED8" w:rsidRPr="000F1AF1" w:rsidTr="00BD6ED8">
        <w:trPr>
          <w:trHeight w:val="510"/>
        </w:trPr>
        <w:tc>
          <w:tcPr>
            <w:tcW w:w="846" w:type="dxa"/>
          </w:tcPr>
          <w:p w:rsidR="00BD6ED8" w:rsidRPr="000F1AF1" w:rsidRDefault="007E35E2" w:rsidP="00BD6ED8">
            <w:pPr>
              <w:rPr>
                <w:rFonts w:cs="Times New Roman"/>
                <w:szCs w:val="28"/>
              </w:rPr>
            </w:pPr>
            <w:r w:rsidRPr="000F1AF1">
              <w:rPr>
                <w:rFonts w:cs="Times New Roman"/>
                <w:szCs w:val="28"/>
              </w:rPr>
              <w:t>36</w:t>
            </w:r>
          </w:p>
        </w:tc>
        <w:tc>
          <w:tcPr>
            <w:tcW w:w="6662" w:type="dxa"/>
            <w:hideMark/>
          </w:tcPr>
          <w:p w:rsidR="00BD6ED8" w:rsidRPr="000F1AF1" w:rsidRDefault="00BD6ED8" w:rsidP="00A65461">
            <w:pPr>
              <w:rPr>
                <w:rFonts w:cs="Times New Roman"/>
                <w:szCs w:val="28"/>
              </w:rPr>
            </w:pPr>
            <w:r w:rsidRPr="000F1AF1">
              <w:rPr>
                <w:rFonts w:cs="Times New Roman"/>
                <w:szCs w:val="28"/>
              </w:rPr>
              <w:t>Сертификат о прохождении курсов повышения квалификации</w:t>
            </w:r>
          </w:p>
        </w:tc>
      </w:tr>
      <w:tr w:rsidR="00A65461" w:rsidRPr="000F1AF1" w:rsidTr="000F1AF1">
        <w:trPr>
          <w:trHeight w:val="452"/>
        </w:trPr>
        <w:tc>
          <w:tcPr>
            <w:tcW w:w="7508" w:type="dxa"/>
            <w:gridSpan w:val="2"/>
          </w:tcPr>
          <w:p w:rsidR="00A65461" w:rsidRPr="000F1AF1" w:rsidRDefault="00A65461" w:rsidP="00A65461">
            <w:pPr>
              <w:jc w:val="center"/>
              <w:rPr>
                <w:rFonts w:cs="Times New Roman"/>
                <w:b/>
                <w:szCs w:val="28"/>
              </w:rPr>
            </w:pPr>
            <w:r w:rsidRPr="000F1AF1">
              <w:rPr>
                <w:rFonts w:cs="Times New Roman"/>
                <w:b/>
                <w:szCs w:val="28"/>
              </w:rPr>
              <w:t xml:space="preserve">Министерство энергетики </w:t>
            </w:r>
            <w:proofErr w:type="spellStart"/>
            <w:r w:rsidRPr="000F1AF1">
              <w:rPr>
                <w:rFonts w:cs="Times New Roman"/>
                <w:b/>
                <w:szCs w:val="28"/>
              </w:rPr>
              <w:t>Кыргызской</w:t>
            </w:r>
            <w:proofErr w:type="spellEnd"/>
            <w:r w:rsidRPr="000F1AF1">
              <w:rPr>
                <w:rFonts w:cs="Times New Roman"/>
                <w:b/>
                <w:szCs w:val="28"/>
              </w:rPr>
              <w:t xml:space="preserve"> Республики</w:t>
            </w:r>
          </w:p>
        </w:tc>
      </w:tr>
      <w:tr w:rsidR="00BD6ED8" w:rsidRPr="000F1AF1" w:rsidTr="00BD6ED8">
        <w:trPr>
          <w:trHeight w:val="1130"/>
        </w:trPr>
        <w:tc>
          <w:tcPr>
            <w:tcW w:w="846" w:type="dxa"/>
          </w:tcPr>
          <w:p w:rsidR="00BD6ED8" w:rsidRPr="000F1AF1" w:rsidRDefault="007E35E2" w:rsidP="00BD6ED8">
            <w:pPr>
              <w:rPr>
                <w:rFonts w:cs="Times New Roman"/>
                <w:szCs w:val="28"/>
              </w:rPr>
            </w:pPr>
            <w:r w:rsidRPr="000F1AF1">
              <w:rPr>
                <w:rFonts w:cs="Times New Roman"/>
                <w:szCs w:val="28"/>
              </w:rPr>
              <w:t>37</w:t>
            </w:r>
          </w:p>
        </w:tc>
        <w:tc>
          <w:tcPr>
            <w:tcW w:w="6662" w:type="dxa"/>
            <w:hideMark/>
          </w:tcPr>
          <w:p w:rsidR="00BD6ED8" w:rsidRPr="000F1AF1" w:rsidRDefault="00BD6ED8" w:rsidP="00BD6ED8">
            <w:pPr>
              <w:rPr>
                <w:rFonts w:cs="Times New Roman"/>
                <w:szCs w:val="28"/>
              </w:rPr>
            </w:pPr>
            <w:r w:rsidRPr="000F1AF1">
              <w:rPr>
                <w:rFonts w:cs="Times New Roman"/>
                <w:szCs w:val="28"/>
              </w:rPr>
              <w:t>Лицензии на право занятия видом деятельности, лицензирование которой осуществляет Министерство и подведомственные органы</w:t>
            </w:r>
          </w:p>
        </w:tc>
      </w:tr>
      <w:tr w:rsidR="00A65461" w:rsidRPr="000F1AF1" w:rsidTr="00606298">
        <w:trPr>
          <w:trHeight w:val="750"/>
        </w:trPr>
        <w:tc>
          <w:tcPr>
            <w:tcW w:w="7508" w:type="dxa"/>
            <w:gridSpan w:val="2"/>
          </w:tcPr>
          <w:p w:rsidR="00A65461" w:rsidRPr="000F1AF1" w:rsidRDefault="00A65461" w:rsidP="00A65461">
            <w:pPr>
              <w:jc w:val="center"/>
              <w:rPr>
                <w:rFonts w:cs="Times New Roman"/>
                <w:b/>
                <w:szCs w:val="28"/>
              </w:rPr>
            </w:pPr>
            <w:r w:rsidRPr="000F1AF1">
              <w:rPr>
                <w:rFonts w:cs="Times New Roman"/>
                <w:b/>
                <w:szCs w:val="28"/>
              </w:rPr>
              <w:t>Министерство сельского хозяйства</w:t>
            </w:r>
          </w:p>
          <w:p w:rsidR="00A65461" w:rsidRPr="000F1AF1" w:rsidRDefault="00A65461" w:rsidP="00A65461">
            <w:pPr>
              <w:jc w:val="center"/>
              <w:rPr>
                <w:rFonts w:cs="Times New Roman"/>
                <w:b/>
                <w:szCs w:val="28"/>
              </w:rPr>
            </w:pPr>
            <w:r w:rsidRPr="000F1AF1">
              <w:rPr>
                <w:rFonts w:cs="Times New Roman"/>
                <w:b/>
                <w:szCs w:val="28"/>
              </w:rPr>
              <w:t>Кыргызской Республики</w:t>
            </w:r>
          </w:p>
        </w:tc>
      </w:tr>
      <w:tr w:rsidR="00BD6ED8" w:rsidRPr="000F1AF1" w:rsidTr="00BD6ED8">
        <w:trPr>
          <w:trHeight w:val="750"/>
        </w:trPr>
        <w:tc>
          <w:tcPr>
            <w:tcW w:w="846" w:type="dxa"/>
          </w:tcPr>
          <w:p w:rsidR="00BD6ED8" w:rsidRPr="000F1AF1" w:rsidRDefault="007E35E2" w:rsidP="00BD6ED8">
            <w:pPr>
              <w:rPr>
                <w:rFonts w:cs="Times New Roman"/>
                <w:szCs w:val="28"/>
              </w:rPr>
            </w:pPr>
            <w:r w:rsidRPr="000F1AF1">
              <w:rPr>
                <w:rFonts w:cs="Times New Roman"/>
                <w:szCs w:val="28"/>
              </w:rPr>
              <w:t>38</w:t>
            </w:r>
          </w:p>
        </w:tc>
        <w:tc>
          <w:tcPr>
            <w:tcW w:w="6662" w:type="dxa"/>
            <w:hideMark/>
          </w:tcPr>
          <w:p w:rsidR="00BD6ED8" w:rsidRPr="000F1AF1" w:rsidRDefault="00BD6ED8" w:rsidP="00BD6ED8">
            <w:pPr>
              <w:rPr>
                <w:rFonts w:cs="Times New Roman"/>
                <w:szCs w:val="28"/>
              </w:rPr>
            </w:pPr>
            <w:r w:rsidRPr="000F1AF1">
              <w:rPr>
                <w:rFonts w:cs="Times New Roman"/>
                <w:szCs w:val="28"/>
              </w:rPr>
              <w:t>Лицензии на право занятия видом деятельности, лицензирование которой осуществляет Министерство и подведомственные органы</w:t>
            </w:r>
          </w:p>
        </w:tc>
      </w:tr>
      <w:tr w:rsidR="00BD6ED8" w:rsidRPr="000F1AF1" w:rsidTr="00BD6ED8">
        <w:trPr>
          <w:trHeight w:val="375"/>
        </w:trPr>
        <w:tc>
          <w:tcPr>
            <w:tcW w:w="846" w:type="dxa"/>
          </w:tcPr>
          <w:p w:rsidR="00BD6ED8" w:rsidRPr="000F1AF1" w:rsidRDefault="007E35E2" w:rsidP="00BD6ED8">
            <w:pPr>
              <w:rPr>
                <w:rFonts w:cs="Times New Roman"/>
                <w:szCs w:val="28"/>
              </w:rPr>
            </w:pPr>
            <w:r w:rsidRPr="000F1AF1">
              <w:rPr>
                <w:rFonts w:cs="Times New Roman"/>
                <w:szCs w:val="28"/>
              </w:rPr>
              <w:t>39</w:t>
            </w:r>
          </w:p>
        </w:tc>
        <w:tc>
          <w:tcPr>
            <w:tcW w:w="6662" w:type="dxa"/>
            <w:hideMark/>
          </w:tcPr>
          <w:p w:rsidR="00BD6ED8" w:rsidRPr="000F1AF1" w:rsidRDefault="00BD6ED8" w:rsidP="00BD6ED8">
            <w:pPr>
              <w:rPr>
                <w:rFonts w:cs="Times New Roman"/>
                <w:szCs w:val="28"/>
              </w:rPr>
            </w:pPr>
            <w:r w:rsidRPr="000F1AF1">
              <w:rPr>
                <w:rFonts w:cs="Times New Roman"/>
                <w:szCs w:val="28"/>
              </w:rPr>
              <w:t xml:space="preserve">Сертификат соответствия </w:t>
            </w:r>
          </w:p>
        </w:tc>
      </w:tr>
      <w:tr w:rsidR="00BD6ED8" w:rsidRPr="000F1AF1" w:rsidTr="00BD6ED8">
        <w:trPr>
          <w:trHeight w:val="375"/>
        </w:trPr>
        <w:tc>
          <w:tcPr>
            <w:tcW w:w="846" w:type="dxa"/>
          </w:tcPr>
          <w:p w:rsidR="00BD6ED8" w:rsidRPr="000F1AF1" w:rsidRDefault="007E35E2" w:rsidP="00BD6ED8">
            <w:pPr>
              <w:rPr>
                <w:rFonts w:cs="Times New Roman"/>
                <w:szCs w:val="28"/>
              </w:rPr>
            </w:pPr>
            <w:r w:rsidRPr="000F1AF1">
              <w:rPr>
                <w:rFonts w:cs="Times New Roman"/>
                <w:szCs w:val="28"/>
              </w:rPr>
              <w:t>40</w:t>
            </w:r>
          </w:p>
        </w:tc>
        <w:tc>
          <w:tcPr>
            <w:tcW w:w="6662" w:type="dxa"/>
            <w:hideMark/>
          </w:tcPr>
          <w:p w:rsidR="00BD6ED8" w:rsidRPr="000F1AF1" w:rsidRDefault="00BD6ED8" w:rsidP="00BD6ED8">
            <w:pPr>
              <w:rPr>
                <w:rFonts w:cs="Times New Roman"/>
                <w:szCs w:val="28"/>
              </w:rPr>
            </w:pPr>
            <w:r w:rsidRPr="000F1AF1">
              <w:rPr>
                <w:rFonts w:cs="Times New Roman"/>
                <w:szCs w:val="28"/>
              </w:rPr>
              <w:t>Регистрационное удостоверение</w:t>
            </w:r>
          </w:p>
        </w:tc>
      </w:tr>
      <w:tr w:rsidR="00BD6ED8" w:rsidRPr="000F1AF1" w:rsidTr="00BD6ED8">
        <w:trPr>
          <w:trHeight w:val="750"/>
        </w:trPr>
        <w:tc>
          <w:tcPr>
            <w:tcW w:w="846" w:type="dxa"/>
          </w:tcPr>
          <w:p w:rsidR="00BD6ED8" w:rsidRPr="000F1AF1" w:rsidRDefault="007E35E2" w:rsidP="00BD6ED8">
            <w:pPr>
              <w:rPr>
                <w:rFonts w:cs="Times New Roman"/>
                <w:szCs w:val="28"/>
              </w:rPr>
            </w:pPr>
            <w:r w:rsidRPr="000F1AF1">
              <w:rPr>
                <w:rFonts w:cs="Times New Roman"/>
                <w:szCs w:val="28"/>
              </w:rPr>
              <w:t>41</w:t>
            </w:r>
          </w:p>
        </w:tc>
        <w:tc>
          <w:tcPr>
            <w:tcW w:w="6662" w:type="dxa"/>
            <w:hideMark/>
          </w:tcPr>
          <w:p w:rsidR="00BD6ED8" w:rsidRPr="000F1AF1" w:rsidRDefault="00BD6ED8" w:rsidP="00BD6ED8">
            <w:pPr>
              <w:rPr>
                <w:rFonts w:cs="Times New Roman"/>
                <w:szCs w:val="28"/>
              </w:rPr>
            </w:pPr>
            <w:r w:rsidRPr="000F1AF1">
              <w:rPr>
                <w:rFonts w:cs="Times New Roman"/>
                <w:szCs w:val="28"/>
              </w:rPr>
              <w:t>Государственный акт о праве бессрочного (без указания срока) пользования земельным участком</w:t>
            </w:r>
          </w:p>
        </w:tc>
      </w:tr>
      <w:tr w:rsidR="00BD6ED8" w:rsidRPr="000F1AF1" w:rsidTr="00BD6ED8">
        <w:trPr>
          <w:trHeight w:val="750"/>
        </w:trPr>
        <w:tc>
          <w:tcPr>
            <w:tcW w:w="846" w:type="dxa"/>
          </w:tcPr>
          <w:p w:rsidR="00BD6ED8" w:rsidRPr="000F1AF1" w:rsidRDefault="007E35E2" w:rsidP="00BD6ED8">
            <w:pPr>
              <w:rPr>
                <w:rFonts w:cs="Times New Roman"/>
                <w:szCs w:val="28"/>
              </w:rPr>
            </w:pPr>
            <w:r w:rsidRPr="000F1AF1">
              <w:rPr>
                <w:rFonts w:cs="Times New Roman"/>
                <w:szCs w:val="28"/>
              </w:rPr>
              <w:t>42</w:t>
            </w:r>
          </w:p>
        </w:tc>
        <w:tc>
          <w:tcPr>
            <w:tcW w:w="6662" w:type="dxa"/>
            <w:hideMark/>
          </w:tcPr>
          <w:p w:rsidR="00BD6ED8" w:rsidRPr="000F1AF1" w:rsidRDefault="00BD6ED8" w:rsidP="00BD6ED8">
            <w:pPr>
              <w:rPr>
                <w:rFonts w:cs="Times New Roman"/>
                <w:szCs w:val="28"/>
              </w:rPr>
            </w:pPr>
            <w:r w:rsidRPr="000F1AF1">
              <w:rPr>
                <w:rFonts w:cs="Times New Roman"/>
                <w:szCs w:val="28"/>
              </w:rPr>
              <w:t>Государственный акт о праве частной собственности на земельный участок</w:t>
            </w:r>
          </w:p>
        </w:tc>
      </w:tr>
      <w:tr w:rsidR="00BD6ED8" w:rsidRPr="000F1AF1" w:rsidTr="00BD6ED8">
        <w:trPr>
          <w:trHeight w:val="750"/>
        </w:trPr>
        <w:tc>
          <w:tcPr>
            <w:tcW w:w="846" w:type="dxa"/>
          </w:tcPr>
          <w:p w:rsidR="00BD6ED8" w:rsidRPr="000F1AF1" w:rsidRDefault="007E35E2" w:rsidP="00BD6ED8">
            <w:pPr>
              <w:rPr>
                <w:rFonts w:cs="Times New Roman"/>
                <w:szCs w:val="28"/>
              </w:rPr>
            </w:pPr>
            <w:r w:rsidRPr="000F1AF1">
              <w:rPr>
                <w:rFonts w:cs="Times New Roman"/>
                <w:szCs w:val="28"/>
              </w:rPr>
              <w:t>43</w:t>
            </w:r>
          </w:p>
        </w:tc>
        <w:tc>
          <w:tcPr>
            <w:tcW w:w="6662" w:type="dxa"/>
            <w:hideMark/>
          </w:tcPr>
          <w:p w:rsidR="00BD6ED8" w:rsidRPr="000F1AF1" w:rsidRDefault="00BD6ED8" w:rsidP="00BD6ED8">
            <w:pPr>
              <w:rPr>
                <w:rFonts w:cs="Times New Roman"/>
                <w:szCs w:val="28"/>
              </w:rPr>
            </w:pPr>
            <w:r w:rsidRPr="000F1AF1">
              <w:rPr>
                <w:rFonts w:cs="Times New Roman"/>
                <w:szCs w:val="28"/>
              </w:rPr>
              <w:t>Удостоверение на право временного пользования земельным участком</w:t>
            </w:r>
          </w:p>
        </w:tc>
      </w:tr>
      <w:tr w:rsidR="00BD6ED8" w:rsidRPr="000F1AF1" w:rsidTr="00BD6ED8">
        <w:trPr>
          <w:trHeight w:val="375"/>
        </w:trPr>
        <w:tc>
          <w:tcPr>
            <w:tcW w:w="846" w:type="dxa"/>
          </w:tcPr>
          <w:p w:rsidR="00BD6ED8" w:rsidRPr="000F1AF1" w:rsidRDefault="007E35E2" w:rsidP="00BD6ED8">
            <w:pPr>
              <w:rPr>
                <w:rFonts w:cs="Times New Roman"/>
                <w:szCs w:val="28"/>
              </w:rPr>
            </w:pPr>
            <w:r w:rsidRPr="000F1AF1">
              <w:rPr>
                <w:rFonts w:cs="Times New Roman"/>
                <w:szCs w:val="28"/>
              </w:rPr>
              <w:t>44</w:t>
            </w:r>
          </w:p>
        </w:tc>
        <w:tc>
          <w:tcPr>
            <w:tcW w:w="6662" w:type="dxa"/>
            <w:hideMark/>
          </w:tcPr>
          <w:p w:rsidR="00BD6ED8" w:rsidRPr="000F1AF1" w:rsidRDefault="00BD6ED8" w:rsidP="00BD6ED8">
            <w:pPr>
              <w:rPr>
                <w:rFonts w:cs="Times New Roman"/>
                <w:szCs w:val="28"/>
              </w:rPr>
            </w:pPr>
            <w:r w:rsidRPr="000F1AF1">
              <w:rPr>
                <w:rFonts w:cs="Times New Roman"/>
                <w:szCs w:val="28"/>
              </w:rPr>
              <w:t xml:space="preserve">Свидетельство о праве собственности на земельный участок </w:t>
            </w:r>
          </w:p>
        </w:tc>
      </w:tr>
      <w:tr w:rsidR="00BD6ED8" w:rsidRPr="000F1AF1" w:rsidTr="00BD6ED8">
        <w:trPr>
          <w:trHeight w:val="375"/>
        </w:trPr>
        <w:tc>
          <w:tcPr>
            <w:tcW w:w="846" w:type="dxa"/>
          </w:tcPr>
          <w:p w:rsidR="00BD6ED8" w:rsidRPr="000F1AF1" w:rsidRDefault="007E35E2" w:rsidP="00BD6ED8">
            <w:pPr>
              <w:rPr>
                <w:rFonts w:cs="Times New Roman"/>
                <w:szCs w:val="28"/>
              </w:rPr>
            </w:pPr>
            <w:r w:rsidRPr="000F1AF1">
              <w:rPr>
                <w:rFonts w:cs="Times New Roman"/>
                <w:szCs w:val="28"/>
              </w:rPr>
              <w:lastRenderedPageBreak/>
              <w:t>45</w:t>
            </w:r>
          </w:p>
        </w:tc>
        <w:tc>
          <w:tcPr>
            <w:tcW w:w="6662" w:type="dxa"/>
            <w:hideMark/>
          </w:tcPr>
          <w:p w:rsidR="00BD6ED8" w:rsidRPr="000F1AF1" w:rsidRDefault="00BD6ED8" w:rsidP="00BD6ED8">
            <w:pPr>
              <w:rPr>
                <w:rFonts w:cs="Times New Roman"/>
                <w:szCs w:val="28"/>
              </w:rPr>
            </w:pPr>
            <w:r w:rsidRPr="000F1AF1">
              <w:rPr>
                <w:rFonts w:cs="Times New Roman"/>
                <w:szCs w:val="28"/>
              </w:rPr>
              <w:t xml:space="preserve">Экспертное заключение на импорт (ввоз) и экспорт (вывоз) товаров  </w:t>
            </w:r>
          </w:p>
        </w:tc>
      </w:tr>
      <w:tr w:rsidR="00A65461" w:rsidRPr="000F1AF1" w:rsidTr="007A7B50">
        <w:trPr>
          <w:trHeight w:val="945"/>
        </w:trPr>
        <w:tc>
          <w:tcPr>
            <w:tcW w:w="7508" w:type="dxa"/>
            <w:gridSpan w:val="2"/>
          </w:tcPr>
          <w:p w:rsidR="00A65461" w:rsidRPr="000F1AF1" w:rsidRDefault="00A65461" w:rsidP="00A65461">
            <w:pPr>
              <w:jc w:val="center"/>
              <w:rPr>
                <w:rFonts w:cs="Times New Roman"/>
                <w:b/>
                <w:szCs w:val="28"/>
              </w:rPr>
            </w:pPr>
            <w:r w:rsidRPr="000F1AF1">
              <w:rPr>
                <w:rFonts w:cs="Times New Roman"/>
                <w:b/>
                <w:szCs w:val="28"/>
              </w:rPr>
              <w:t xml:space="preserve">Министерство транспорта и коммуникаций </w:t>
            </w:r>
          </w:p>
          <w:p w:rsidR="00A65461" w:rsidRPr="000F1AF1" w:rsidRDefault="00A65461" w:rsidP="00A65461">
            <w:pPr>
              <w:jc w:val="center"/>
              <w:rPr>
                <w:rFonts w:cs="Times New Roman"/>
                <w:b/>
                <w:szCs w:val="28"/>
              </w:rPr>
            </w:pPr>
            <w:r w:rsidRPr="000F1AF1">
              <w:rPr>
                <w:rFonts w:cs="Times New Roman"/>
                <w:b/>
                <w:szCs w:val="28"/>
              </w:rPr>
              <w:t>Кыргызской Республики</w:t>
            </w:r>
          </w:p>
        </w:tc>
      </w:tr>
      <w:tr w:rsidR="00BD6ED8" w:rsidRPr="000F1AF1" w:rsidTr="00BD6ED8">
        <w:trPr>
          <w:trHeight w:val="945"/>
        </w:trPr>
        <w:tc>
          <w:tcPr>
            <w:tcW w:w="846" w:type="dxa"/>
          </w:tcPr>
          <w:p w:rsidR="00BD6ED8" w:rsidRPr="000F1AF1" w:rsidRDefault="007E35E2" w:rsidP="00BD6ED8">
            <w:pPr>
              <w:rPr>
                <w:rFonts w:cs="Times New Roman"/>
                <w:szCs w:val="28"/>
              </w:rPr>
            </w:pPr>
            <w:r w:rsidRPr="000F1AF1">
              <w:rPr>
                <w:rFonts w:cs="Times New Roman"/>
                <w:szCs w:val="28"/>
              </w:rPr>
              <w:t>46</w:t>
            </w:r>
          </w:p>
        </w:tc>
        <w:tc>
          <w:tcPr>
            <w:tcW w:w="6662" w:type="dxa"/>
            <w:hideMark/>
          </w:tcPr>
          <w:p w:rsidR="00BD6ED8" w:rsidRPr="000F1AF1" w:rsidRDefault="00BD6ED8" w:rsidP="00BD6ED8">
            <w:pPr>
              <w:rPr>
                <w:rFonts w:cs="Times New Roman"/>
                <w:szCs w:val="28"/>
              </w:rPr>
            </w:pPr>
            <w:r w:rsidRPr="000F1AF1">
              <w:rPr>
                <w:rFonts w:cs="Times New Roman"/>
                <w:szCs w:val="28"/>
              </w:rPr>
              <w:t>Лицензии на право занятия видом деятельности, лицензирование которой осуществляет Министерство и подведомственные органы</w:t>
            </w:r>
          </w:p>
        </w:tc>
      </w:tr>
      <w:tr w:rsidR="00BD6ED8" w:rsidRPr="000F1AF1" w:rsidTr="00BD6ED8">
        <w:trPr>
          <w:trHeight w:val="375"/>
        </w:trPr>
        <w:tc>
          <w:tcPr>
            <w:tcW w:w="846" w:type="dxa"/>
          </w:tcPr>
          <w:p w:rsidR="00BD6ED8" w:rsidRPr="000F1AF1" w:rsidRDefault="007E35E2" w:rsidP="00BD6ED8">
            <w:pPr>
              <w:rPr>
                <w:rFonts w:cs="Times New Roman"/>
                <w:szCs w:val="28"/>
              </w:rPr>
            </w:pPr>
            <w:r w:rsidRPr="000F1AF1">
              <w:rPr>
                <w:rFonts w:cs="Times New Roman"/>
                <w:szCs w:val="28"/>
              </w:rPr>
              <w:t>47</w:t>
            </w:r>
          </w:p>
        </w:tc>
        <w:tc>
          <w:tcPr>
            <w:tcW w:w="6662" w:type="dxa"/>
            <w:hideMark/>
          </w:tcPr>
          <w:p w:rsidR="00BD6ED8" w:rsidRPr="000F1AF1" w:rsidRDefault="00BD6ED8" w:rsidP="00BD6ED8">
            <w:pPr>
              <w:rPr>
                <w:rFonts w:cs="Times New Roman"/>
                <w:szCs w:val="28"/>
              </w:rPr>
            </w:pPr>
            <w:r w:rsidRPr="000F1AF1">
              <w:rPr>
                <w:rFonts w:cs="Times New Roman"/>
                <w:szCs w:val="28"/>
              </w:rPr>
              <w:t xml:space="preserve">Свидетельство о регистрации воздушного судна </w:t>
            </w:r>
          </w:p>
        </w:tc>
      </w:tr>
      <w:tr w:rsidR="00BD6ED8" w:rsidRPr="000F1AF1" w:rsidTr="00BD6ED8">
        <w:trPr>
          <w:trHeight w:val="375"/>
        </w:trPr>
        <w:tc>
          <w:tcPr>
            <w:tcW w:w="846" w:type="dxa"/>
          </w:tcPr>
          <w:p w:rsidR="00BD6ED8" w:rsidRPr="000F1AF1" w:rsidRDefault="007E35E2" w:rsidP="00BD6ED8">
            <w:pPr>
              <w:rPr>
                <w:rFonts w:cs="Times New Roman"/>
                <w:szCs w:val="28"/>
              </w:rPr>
            </w:pPr>
            <w:r w:rsidRPr="000F1AF1">
              <w:rPr>
                <w:rFonts w:cs="Times New Roman"/>
                <w:szCs w:val="28"/>
              </w:rPr>
              <w:t>48</w:t>
            </w:r>
          </w:p>
        </w:tc>
        <w:tc>
          <w:tcPr>
            <w:tcW w:w="6662" w:type="dxa"/>
            <w:hideMark/>
          </w:tcPr>
          <w:p w:rsidR="00BD6ED8" w:rsidRPr="000F1AF1" w:rsidRDefault="00BD6ED8" w:rsidP="00BD6ED8">
            <w:pPr>
              <w:rPr>
                <w:rFonts w:cs="Times New Roman"/>
                <w:szCs w:val="28"/>
              </w:rPr>
            </w:pPr>
            <w:r w:rsidRPr="000F1AF1">
              <w:rPr>
                <w:rFonts w:cs="Times New Roman"/>
                <w:szCs w:val="28"/>
              </w:rPr>
              <w:t>Свидетельство о снятии с регистрации</w:t>
            </w:r>
          </w:p>
        </w:tc>
      </w:tr>
      <w:tr w:rsidR="00BD6ED8" w:rsidRPr="000F1AF1" w:rsidTr="00BD6ED8">
        <w:trPr>
          <w:trHeight w:val="375"/>
        </w:trPr>
        <w:tc>
          <w:tcPr>
            <w:tcW w:w="846" w:type="dxa"/>
          </w:tcPr>
          <w:p w:rsidR="00BD6ED8" w:rsidRPr="000F1AF1" w:rsidRDefault="007E35E2" w:rsidP="00BD6ED8">
            <w:pPr>
              <w:rPr>
                <w:rFonts w:cs="Times New Roman"/>
                <w:szCs w:val="28"/>
              </w:rPr>
            </w:pPr>
            <w:r w:rsidRPr="000F1AF1">
              <w:rPr>
                <w:rFonts w:cs="Times New Roman"/>
                <w:szCs w:val="28"/>
              </w:rPr>
              <w:t>49</w:t>
            </w:r>
          </w:p>
        </w:tc>
        <w:tc>
          <w:tcPr>
            <w:tcW w:w="6662" w:type="dxa"/>
            <w:hideMark/>
          </w:tcPr>
          <w:p w:rsidR="00BD6ED8" w:rsidRPr="000F1AF1" w:rsidRDefault="00BD6ED8" w:rsidP="00BD6ED8">
            <w:pPr>
              <w:rPr>
                <w:rFonts w:cs="Times New Roman"/>
                <w:szCs w:val="28"/>
              </w:rPr>
            </w:pPr>
            <w:r w:rsidRPr="000F1AF1">
              <w:rPr>
                <w:rFonts w:cs="Times New Roman"/>
                <w:szCs w:val="28"/>
              </w:rPr>
              <w:t xml:space="preserve">Сертификат летной годности воздушного судна (ВС) </w:t>
            </w:r>
          </w:p>
        </w:tc>
      </w:tr>
      <w:tr w:rsidR="00BD6ED8" w:rsidRPr="000F1AF1" w:rsidTr="00BD6ED8">
        <w:trPr>
          <w:trHeight w:val="375"/>
        </w:trPr>
        <w:tc>
          <w:tcPr>
            <w:tcW w:w="846" w:type="dxa"/>
          </w:tcPr>
          <w:p w:rsidR="00BD6ED8" w:rsidRPr="000F1AF1" w:rsidRDefault="007E35E2" w:rsidP="00BD6ED8">
            <w:pPr>
              <w:rPr>
                <w:rFonts w:cs="Times New Roman"/>
                <w:szCs w:val="28"/>
              </w:rPr>
            </w:pPr>
            <w:r w:rsidRPr="000F1AF1">
              <w:rPr>
                <w:rFonts w:cs="Times New Roman"/>
                <w:szCs w:val="28"/>
              </w:rPr>
              <w:t>50</w:t>
            </w:r>
          </w:p>
        </w:tc>
        <w:tc>
          <w:tcPr>
            <w:tcW w:w="6662" w:type="dxa"/>
            <w:hideMark/>
          </w:tcPr>
          <w:p w:rsidR="00BD6ED8" w:rsidRPr="000F1AF1" w:rsidRDefault="00BD6ED8" w:rsidP="00BD6ED8">
            <w:pPr>
              <w:rPr>
                <w:rFonts w:cs="Times New Roman"/>
                <w:szCs w:val="28"/>
              </w:rPr>
            </w:pPr>
            <w:r w:rsidRPr="000F1AF1">
              <w:rPr>
                <w:rFonts w:cs="Times New Roman"/>
                <w:szCs w:val="28"/>
              </w:rPr>
              <w:t>Сертификат ВС по шуму</w:t>
            </w:r>
          </w:p>
        </w:tc>
      </w:tr>
      <w:tr w:rsidR="00BD6ED8" w:rsidRPr="000F1AF1" w:rsidTr="00BD6ED8">
        <w:trPr>
          <w:trHeight w:val="750"/>
        </w:trPr>
        <w:tc>
          <w:tcPr>
            <w:tcW w:w="846" w:type="dxa"/>
          </w:tcPr>
          <w:p w:rsidR="00BD6ED8" w:rsidRPr="000F1AF1" w:rsidRDefault="007E35E2" w:rsidP="00BD6ED8">
            <w:pPr>
              <w:rPr>
                <w:rFonts w:cs="Times New Roman"/>
                <w:szCs w:val="28"/>
              </w:rPr>
            </w:pPr>
            <w:r w:rsidRPr="000F1AF1">
              <w:rPr>
                <w:rFonts w:cs="Times New Roman"/>
                <w:szCs w:val="28"/>
              </w:rPr>
              <w:t>51</w:t>
            </w:r>
          </w:p>
        </w:tc>
        <w:tc>
          <w:tcPr>
            <w:tcW w:w="6662" w:type="dxa"/>
            <w:hideMark/>
          </w:tcPr>
          <w:p w:rsidR="00BD6ED8" w:rsidRPr="000F1AF1" w:rsidRDefault="00BD6ED8" w:rsidP="00BD6ED8">
            <w:pPr>
              <w:rPr>
                <w:rFonts w:cs="Times New Roman"/>
                <w:szCs w:val="28"/>
              </w:rPr>
            </w:pPr>
            <w:r w:rsidRPr="000F1AF1">
              <w:rPr>
                <w:rFonts w:cs="Times New Roman"/>
                <w:szCs w:val="28"/>
              </w:rPr>
              <w:t xml:space="preserve">Разрешение на использование радиооборудования воздушного судна (ВС) </w:t>
            </w:r>
          </w:p>
        </w:tc>
      </w:tr>
      <w:tr w:rsidR="00BD6ED8" w:rsidRPr="000F1AF1" w:rsidTr="00BD6ED8">
        <w:trPr>
          <w:trHeight w:val="375"/>
        </w:trPr>
        <w:tc>
          <w:tcPr>
            <w:tcW w:w="846" w:type="dxa"/>
          </w:tcPr>
          <w:p w:rsidR="00BD6ED8" w:rsidRPr="000F1AF1" w:rsidRDefault="007E35E2" w:rsidP="00BD6ED8">
            <w:pPr>
              <w:rPr>
                <w:rFonts w:cs="Times New Roman"/>
                <w:szCs w:val="28"/>
              </w:rPr>
            </w:pPr>
            <w:r w:rsidRPr="000F1AF1">
              <w:rPr>
                <w:rFonts w:cs="Times New Roman"/>
                <w:szCs w:val="28"/>
              </w:rPr>
              <w:t>52</w:t>
            </w:r>
          </w:p>
        </w:tc>
        <w:tc>
          <w:tcPr>
            <w:tcW w:w="6662" w:type="dxa"/>
            <w:hideMark/>
          </w:tcPr>
          <w:p w:rsidR="00BD6ED8" w:rsidRPr="000F1AF1" w:rsidRDefault="00BD6ED8" w:rsidP="00BD6ED8">
            <w:pPr>
              <w:rPr>
                <w:rFonts w:cs="Times New Roman"/>
                <w:szCs w:val="28"/>
              </w:rPr>
            </w:pPr>
            <w:r w:rsidRPr="000F1AF1">
              <w:rPr>
                <w:rFonts w:cs="Times New Roman"/>
                <w:szCs w:val="28"/>
              </w:rPr>
              <w:t xml:space="preserve">Сертификат </w:t>
            </w:r>
            <w:proofErr w:type="spellStart"/>
            <w:r w:rsidRPr="000F1AF1">
              <w:rPr>
                <w:rFonts w:cs="Times New Roman"/>
                <w:szCs w:val="28"/>
              </w:rPr>
              <w:t>эксплуатанта</w:t>
            </w:r>
            <w:proofErr w:type="spellEnd"/>
            <w:r w:rsidRPr="000F1AF1">
              <w:rPr>
                <w:rFonts w:cs="Times New Roman"/>
                <w:szCs w:val="28"/>
              </w:rPr>
              <w:t xml:space="preserve"> </w:t>
            </w:r>
          </w:p>
        </w:tc>
      </w:tr>
      <w:tr w:rsidR="00BD6ED8" w:rsidRPr="000F1AF1" w:rsidTr="00BD6ED8">
        <w:trPr>
          <w:trHeight w:val="375"/>
        </w:trPr>
        <w:tc>
          <w:tcPr>
            <w:tcW w:w="846" w:type="dxa"/>
          </w:tcPr>
          <w:p w:rsidR="00BD6ED8" w:rsidRPr="000F1AF1" w:rsidRDefault="007E35E2" w:rsidP="00BD6ED8">
            <w:pPr>
              <w:rPr>
                <w:rFonts w:cs="Times New Roman"/>
                <w:szCs w:val="28"/>
              </w:rPr>
            </w:pPr>
            <w:r w:rsidRPr="000F1AF1">
              <w:rPr>
                <w:rFonts w:cs="Times New Roman"/>
                <w:szCs w:val="28"/>
              </w:rPr>
              <w:t>53</w:t>
            </w:r>
          </w:p>
        </w:tc>
        <w:tc>
          <w:tcPr>
            <w:tcW w:w="6662" w:type="dxa"/>
            <w:hideMark/>
          </w:tcPr>
          <w:p w:rsidR="00BD6ED8" w:rsidRPr="000F1AF1" w:rsidRDefault="00BD6ED8" w:rsidP="00BD6ED8">
            <w:pPr>
              <w:rPr>
                <w:rFonts w:cs="Times New Roman"/>
                <w:szCs w:val="28"/>
              </w:rPr>
            </w:pPr>
            <w:r w:rsidRPr="000F1AF1">
              <w:rPr>
                <w:rFonts w:cs="Times New Roman"/>
                <w:szCs w:val="28"/>
              </w:rPr>
              <w:t xml:space="preserve">Специальное разрешение на полет </w:t>
            </w:r>
          </w:p>
        </w:tc>
      </w:tr>
      <w:tr w:rsidR="00BD6ED8" w:rsidRPr="000F1AF1" w:rsidTr="00BD6ED8">
        <w:trPr>
          <w:trHeight w:val="375"/>
        </w:trPr>
        <w:tc>
          <w:tcPr>
            <w:tcW w:w="846" w:type="dxa"/>
          </w:tcPr>
          <w:p w:rsidR="00BD6ED8" w:rsidRPr="000F1AF1" w:rsidRDefault="007E35E2" w:rsidP="00BD6ED8">
            <w:pPr>
              <w:rPr>
                <w:rFonts w:cs="Times New Roman"/>
                <w:szCs w:val="28"/>
              </w:rPr>
            </w:pPr>
            <w:r w:rsidRPr="000F1AF1">
              <w:rPr>
                <w:rFonts w:cs="Times New Roman"/>
                <w:szCs w:val="28"/>
              </w:rPr>
              <w:t>54</w:t>
            </w:r>
          </w:p>
        </w:tc>
        <w:tc>
          <w:tcPr>
            <w:tcW w:w="6662" w:type="dxa"/>
            <w:hideMark/>
          </w:tcPr>
          <w:p w:rsidR="00BD6ED8" w:rsidRPr="000F1AF1" w:rsidRDefault="00BD6ED8" w:rsidP="00BD6ED8">
            <w:pPr>
              <w:rPr>
                <w:rFonts w:cs="Times New Roman"/>
                <w:szCs w:val="28"/>
              </w:rPr>
            </w:pPr>
            <w:r w:rsidRPr="000F1AF1">
              <w:rPr>
                <w:rFonts w:cs="Times New Roman"/>
                <w:szCs w:val="28"/>
              </w:rPr>
              <w:t xml:space="preserve">Экспортный сертификат летной годности </w:t>
            </w:r>
          </w:p>
        </w:tc>
      </w:tr>
      <w:tr w:rsidR="00BD6ED8" w:rsidRPr="000F1AF1" w:rsidTr="00BD6ED8">
        <w:trPr>
          <w:trHeight w:val="375"/>
        </w:trPr>
        <w:tc>
          <w:tcPr>
            <w:tcW w:w="846" w:type="dxa"/>
          </w:tcPr>
          <w:p w:rsidR="00BD6ED8" w:rsidRPr="000F1AF1" w:rsidRDefault="007E35E2" w:rsidP="00BD6ED8">
            <w:pPr>
              <w:rPr>
                <w:rFonts w:cs="Times New Roman"/>
                <w:szCs w:val="28"/>
              </w:rPr>
            </w:pPr>
            <w:r w:rsidRPr="000F1AF1">
              <w:rPr>
                <w:rFonts w:cs="Times New Roman"/>
                <w:szCs w:val="28"/>
              </w:rPr>
              <w:t>55</w:t>
            </w:r>
          </w:p>
        </w:tc>
        <w:tc>
          <w:tcPr>
            <w:tcW w:w="6662" w:type="dxa"/>
            <w:hideMark/>
          </w:tcPr>
          <w:p w:rsidR="00BD6ED8" w:rsidRPr="000F1AF1" w:rsidRDefault="00BD6ED8" w:rsidP="00BD6ED8">
            <w:pPr>
              <w:rPr>
                <w:rFonts w:cs="Times New Roman"/>
                <w:szCs w:val="28"/>
              </w:rPr>
            </w:pPr>
            <w:r w:rsidRPr="000F1AF1">
              <w:rPr>
                <w:rFonts w:cs="Times New Roman"/>
                <w:szCs w:val="28"/>
              </w:rPr>
              <w:t xml:space="preserve">Разрешение на перевозку опасных грузов воздушным транспортом </w:t>
            </w:r>
          </w:p>
        </w:tc>
      </w:tr>
      <w:tr w:rsidR="00BD6ED8" w:rsidRPr="000F1AF1" w:rsidTr="00BD6ED8">
        <w:trPr>
          <w:trHeight w:val="750"/>
        </w:trPr>
        <w:tc>
          <w:tcPr>
            <w:tcW w:w="846" w:type="dxa"/>
          </w:tcPr>
          <w:p w:rsidR="00BD6ED8" w:rsidRPr="000F1AF1" w:rsidRDefault="007E35E2" w:rsidP="00BD6ED8">
            <w:pPr>
              <w:rPr>
                <w:rFonts w:cs="Times New Roman"/>
                <w:szCs w:val="28"/>
              </w:rPr>
            </w:pPr>
            <w:r w:rsidRPr="000F1AF1">
              <w:rPr>
                <w:rFonts w:cs="Times New Roman"/>
                <w:szCs w:val="28"/>
              </w:rPr>
              <w:t>56</w:t>
            </w:r>
          </w:p>
        </w:tc>
        <w:tc>
          <w:tcPr>
            <w:tcW w:w="6662" w:type="dxa"/>
            <w:hideMark/>
          </w:tcPr>
          <w:p w:rsidR="00BD6ED8" w:rsidRPr="000F1AF1" w:rsidRDefault="00BD6ED8" w:rsidP="00BD6ED8">
            <w:pPr>
              <w:rPr>
                <w:rFonts w:cs="Times New Roman"/>
                <w:szCs w:val="28"/>
              </w:rPr>
            </w:pPr>
            <w:r w:rsidRPr="000F1AF1">
              <w:rPr>
                <w:rFonts w:cs="Times New Roman"/>
                <w:szCs w:val="28"/>
              </w:rPr>
              <w:t xml:space="preserve">Удостоверение годности радиотехнического оборудования к эксплуатации </w:t>
            </w:r>
          </w:p>
        </w:tc>
      </w:tr>
      <w:tr w:rsidR="00BD6ED8" w:rsidRPr="000F1AF1" w:rsidTr="00BD6ED8">
        <w:trPr>
          <w:trHeight w:val="375"/>
        </w:trPr>
        <w:tc>
          <w:tcPr>
            <w:tcW w:w="846" w:type="dxa"/>
          </w:tcPr>
          <w:p w:rsidR="00BD6ED8" w:rsidRPr="000F1AF1" w:rsidRDefault="007E35E2" w:rsidP="00BD6ED8">
            <w:pPr>
              <w:rPr>
                <w:rFonts w:cs="Times New Roman"/>
                <w:szCs w:val="28"/>
              </w:rPr>
            </w:pPr>
            <w:r w:rsidRPr="000F1AF1">
              <w:rPr>
                <w:rFonts w:cs="Times New Roman"/>
                <w:szCs w:val="28"/>
              </w:rPr>
              <w:t>57</w:t>
            </w:r>
          </w:p>
        </w:tc>
        <w:tc>
          <w:tcPr>
            <w:tcW w:w="6662" w:type="dxa"/>
            <w:hideMark/>
          </w:tcPr>
          <w:p w:rsidR="00BD6ED8" w:rsidRPr="000F1AF1" w:rsidRDefault="00BD6ED8" w:rsidP="00BD6ED8">
            <w:pPr>
              <w:rPr>
                <w:rFonts w:cs="Times New Roman"/>
                <w:szCs w:val="28"/>
              </w:rPr>
            </w:pPr>
            <w:r w:rsidRPr="000F1AF1">
              <w:rPr>
                <w:rFonts w:cs="Times New Roman"/>
                <w:szCs w:val="28"/>
              </w:rPr>
              <w:t>Сертификат годности аэродрома</w:t>
            </w:r>
          </w:p>
        </w:tc>
      </w:tr>
      <w:tr w:rsidR="00BD6ED8" w:rsidRPr="000F1AF1" w:rsidTr="00BD6ED8">
        <w:trPr>
          <w:trHeight w:val="750"/>
        </w:trPr>
        <w:tc>
          <w:tcPr>
            <w:tcW w:w="846" w:type="dxa"/>
          </w:tcPr>
          <w:p w:rsidR="00BD6ED8" w:rsidRPr="000F1AF1" w:rsidRDefault="007E35E2" w:rsidP="00BD6ED8">
            <w:pPr>
              <w:rPr>
                <w:rFonts w:cs="Times New Roman"/>
                <w:szCs w:val="28"/>
              </w:rPr>
            </w:pPr>
            <w:r w:rsidRPr="000F1AF1">
              <w:rPr>
                <w:rFonts w:cs="Times New Roman"/>
                <w:szCs w:val="28"/>
              </w:rPr>
              <w:t>58</w:t>
            </w:r>
          </w:p>
        </w:tc>
        <w:tc>
          <w:tcPr>
            <w:tcW w:w="6662" w:type="dxa"/>
            <w:hideMark/>
          </w:tcPr>
          <w:p w:rsidR="00BD6ED8" w:rsidRPr="000F1AF1" w:rsidRDefault="00BD6ED8" w:rsidP="00BD6ED8">
            <w:pPr>
              <w:rPr>
                <w:rFonts w:cs="Times New Roman"/>
                <w:szCs w:val="28"/>
              </w:rPr>
            </w:pPr>
            <w:r w:rsidRPr="000F1AF1">
              <w:rPr>
                <w:rFonts w:cs="Times New Roman"/>
                <w:szCs w:val="28"/>
              </w:rPr>
              <w:t xml:space="preserve">Сертификат соответствия организации по техническому обслуживанию авиационной техники </w:t>
            </w:r>
          </w:p>
        </w:tc>
      </w:tr>
      <w:tr w:rsidR="00BD6ED8" w:rsidRPr="000F1AF1" w:rsidTr="00BD6ED8">
        <w:trPr>
          <w:trHeight w:val="375"/>
        </w:trPr>
        <w:tc>
          <w:tcPr>
            <w:tcW w:w="846" w:type="dxa"/>
          </w:tcPr>
          <w:p w:rsidR="00BD6ED8" w:rsidRPr="000F1AF1" w:rsidRDefault="007E35E2" w:rsidP="00BD6ED8">
            <w:pPr>
              <w:rPr>
                <w:rFonts w:cs="Times New Roman"/>
                <w:szCs w:val="28"/>
              </w:rPr>
            </w:pPr>
            <w:r w:rsidRPr="000F1AF1">
              <w:rPr>
                <w:rFonts w:cs="Times New Roman"/>
                <w:szCs w:val="28"/>
              </w:rPr>
              <w:t>59</w:t>
            </w:r>
          </w:p>
        </w:tc>
        <w:tc>
          <w:tcPr>
            <w:tcW w:w="6662" w:type="dxa"/>
            <w:hideMark/>
          </w:tcPr>
          <w:p w:rsidR="00BD6ED8" w:rsidRPr="000F1AF1" w:rsidRDefault="00BD6ED8" w:rsidP="00BD6ED8">
            <w:pPr>
              <w:rPr>
                <w:rFonts w:cs="Times New Roman"/>
                <w:szCs w:val="28"/>
              </w:rPr>
            </w:pPr>
            <w:r w:rsidRPr="000F1AF1">
              <w:rPr>
                <w:rFonts w:cs="Times New Roman"/>
                <w:szCs w:val="28"/>
              </w:rPr>
              <w:t xml:space="preserve">Сертификат соответствия </w:t>
            </w:r>
          </w:p>
        </w:tc>
      </w:tr>
      <w:tr w:rsidR="00CA1B57" w:rsidRPr="000F1AF1" w:rsidTr="00A67ED1">
        <w:trPr>
          <w:trHeight w:val="375"/>
        </w:trPr>
        <w:tc>
          <w:tcPr>
            <w:tcW w:w="7508" w:type="dxa"/>
            <w:gridSpan w:val="2"/>
          </w:tcPr>
          <w:p w:rsidR="00CA1B57" w:rsidRPr="000F1AF1" w:rsidRDefault="00CA1B57" w:rsidP="00CA1B57">
            <w:pPr>
              <w:jc w:val="center"/>
              <w:rPr>
                <w:rFonts w:cs="Times New Roman"/>
                <w:b/>
                <w:szCs w:val="28"/>
              </w:rPr>
            </w:pPr>
            <w:r w:rsidRPr="000F1AF1">
              <w:rPr>
                <w:rFonts w:cs="Times New Roman"/>
                <w:b/>
                <w:szCs w:val="28"/>
              </w:rPr>
              <w:t>Министерство чрезвычайных ситуаций</w:t>
            </w:r>
          </w:p>
          <w:p w:rsidR="00CA1B57" w:rsidRPr="000F1AF1" w:rsidRDefault="00CA1B57" w:rsidP="00CA1B57">
            <w:pPr>
              <w:jc w:val="center"/>
              <w:rPr>
                <w:rFonts w:cs="Times New Roman"/>
                <w:b/>
                <w:szCs w:val="28"/>
              </w:rPr>
            </w:pPr>
            <w:r w:rsidRPr="000F1AF1">
              <w:rPr>
                <w:rFonts w:cs="Times New Roman"/>
                <w:b/>
                <w:szCs w:val="28"/>
              </w:rPr>
              <w:t>Кыргызской Республики</w:t>
            </w:r>
          </w:p>
        </w:tc>
      </w:tr>
      <w:tr w:rsidR="00BD6ED8" w:rsidRPr="000F1AF1" w:rsidTr="00BD6ED8">
        <w:trPr>
          <w:trHeight w:val="375"/>
        </w:trPr>
        <w:tc>
          <w:tcPr>
            <w:tcW w:w="846" w:type="dxa"/>
          </w:tcPr>
          <w:p w:rsidR="00BD6ED8" w:rsidRPr="000F1AF1" w:rsidRDefault="007E35E2" w:rsidP="00BD6ED8">
            <w:pPr>
              <w:rPr>
                <w:rFonts w:cs="Times New Roman"/>
                <w:szCs w:val="28"/>
              </w:rPr>
            </w:pPr>
            <w:r w:rsidRPr="000F1AF1">
              <w:rPr>
                <w:rFonts w:cs="Times New Roman"/>
                <w:szCs w:val="28"/>
              </w:rPr>
              <w:t>60</w:t>
            </w:r>
          </w:p>
        </w:tc>
        <w:tc>
          <w:tcPr>
            <w:tcW w:w="6662" w:type="dxa"/>
            <w:hideMark/>
          </w:tcPr>
          <w:p w:rsidR="00BD6ED8" w:rsidRPr="000F1AF1" w:rsidRDefault="00BD6ED8" w:rsidP="00BD6ED8">
            <w:pPr>
              <w:rPr>
                <w:rFonts w:cs="Times New Roman"/>
                <w:szCs w:val="28"/>
              </w:rPr>
            </w:pPr>
            <w:r w:rsidRPr="000F1AF1">
              <w:rPr>
                <w:rFonts w:cs="Times New Roman"/>
                <w:szCs w:val="28"/>
              </w:rPr>
              <w:t xml:space="preserve">Удостоверение личности офицера (прапорщика) </w:t>
            </w:r>
          </w:p>
        </w:tc>
      </w:tr>
      <w:tr w:rsidR="00BD6ED8" w:rsidRPr="000F1AF1" w:rsidTr="00BD6ED8">
        <w:trPr>
          <w:trHeight w:val="375"/>
        </w:trPr>
        <w:tc>
          <w:tcPr>
            <w:tcW w:w="846" w:type="dxa"/>
          </w:tcPr>
          <w:p w:rsidR="00BD6ED8" w:rsidRPr="000F1AF1" w:rsidRDefault="007E35E2" w:rsidP="00BD6ED8">
            <w:pPr>
              <w:rPr>
                <w:rFonts w:cs="Times New Roman"/>
                <w:szCs w:val="28"/>
              </w:rPr>
            </w:pPr>
            <w:r w:rsidRPr="000F1AF1">
              <w:rPr>
                <w:rFonts w:cs="Times New Roman"/>
                <w:szCs w:val="28"/>
              </w:rPr>
              <w:t>61</w:t>
            </w:r>
          </w:p>
        </w:tc>
        <w:tc>
          <w:tcPr>
            <w:tcW w:w="6662" w:type="dxa"/>
            <w:hideMark/>
          </w:tcPr>
          <w:p w:rsidR="00BD6ED8" w:rsidRPr="000F1AF1" w:rsidRDefault="00BD6ED8" w:rsidP="00BD6ED8">
            <w:pPr>
              <w:rPr>
                <w:rFonts w:cs="Times New Roman"/>
                <w:szCs w:val="28"/>
              </w:rPr>
            </w:pPr>
            <w:r w:rsidRPr="000F1AF1">
              <w:rPr>
                <w:rFonts w:cs="Times New Roman"/>
                <w:szCs w:val="28"/>
              </w:rPr>
              <w:t xml:space="preserve">Сертификат об окончании курса подготовки спасателей </w:t>
            </w:r>
          </w:p>
        </w:tc>
      </w:tr>
      <w:tr w:rsidR="00BD6ED8" w:rsidRPr="000F1AF1" w:rsidTr="00BD6ED8">
        <w:trPr>
          <w:trHeight w:val="375"/>
        </w:trPr>
        <w:tc>
          <w:tcPr>
            <w:tcW w:w="846" w:type="dxa"/>
          </w:tcPr>
          <w:p w:rsidR="00BD6ED8" w:rsidRPr="000F1AF1" w:rsidRDefault="007E35E2" w:rsidP="00BD6ED8">
            <w:pPr>
              <w:rPr>
                <w:rFonts w:cs="Times New Roman"/>
                <w:szCs w:val="28"/>
              </w:rPr>
            </w:pPr>
            <w:r w:rsidRPr="000F1AF1">
              <w:rPr>
                <w:rFonts w:cs="Times New Roman"/>
                <w:szCs w:val="28"/>
              </w:rPr>
              <w:t>62</w:t>
            </w:r>
          </w:p>
        </w:tc>
        <w:tc>
          <w:tcPr>
            <w:tcW w:w="6662" w:type="dxa"/>
            <w:hideMark/>
          </w:tcPr>
          <w:p w:rsidR="00BD6ED8" w:rsidRPr="000F1AF1" w:rsidRDefault="00BD6ED8" w:rsidP="00BD6ED8">
            <w:pPr>
              <w:rPr>
                <w:rFonts w:cs="Times New Roman"/>
                <w:szCs w:val="28"/>
              </w:rPr>
            </w:pPr>
            <w:r w:rsidRPr="000F1AF1">
              <w:rPr>
                <w:rFonts w:cs="Times New Roman"/>
                <w:szCs w:val="28"/>
              </w:rPr>
              <w:t>Книжка спасателя</w:t>
            </w:r>
          </w:p>
        </w:tc>
      </w:tr>
      <w:tr w:rsidR="00EA1A98" w:rsidRPr="000F1AF1" w:rsidTr="00464C19">
        <w:trPr>
          <w:trHeight w:val="495"/>
        </w:trPr>
        <w:tc>
          <w:tcPr>
            <w:tcW w:w="7508" w:type="dxa"/>
            <w:gridSpan w:val="2"/>
          </w:tcPr>
          <w:p w:rsidR="00EA1A98" w:rsidRPr="000F1AF1" w:rsidRDefault="00EA1A98" w:rsidP="00EA1A98">
            <w:pPr>
              <w:jc w:val="center"/>
              <w:rPr>
                <w:rFonts w:cs="Times New Roman"/>
                <w:b/>
                <w:szCs w:val="28"/>
              </w:rPr>
            </w:pPr>
            <w:r w:rsidRPr="000F1AF1">
              <w:rPr>
                <w:rFonts w:cs="Times New Roman"/>
                <w:b/>
                <w:szCs w:val="28"/>
              </w:rPr>
              <w:t>Министерство природных ресурсов, экологии и технического надзора Кыргызской Республики</w:t>
            </w:r>
          </w:p>
        </w:tc>
      </w:tr>
      <w:tr w:rsidR="00BD6ED8" w:rsidRPr="000F1AF1" w:rsidTr="00BD6ED8">
        <w:trPr>
          <w:trHeight w:val="495"/>
        </w:trPr>
        <w:tc>
          <w:tcPr>
            <w:tcW w:w="846" w:type="dxa"/>
          </w:tcPr>
          <w:p w:rsidR="00BD6ED8" w:rsidRPr="000F1AF1" w:rsidRDefault="007E35E2" w:rsidP="00BD6ED8">
            <w:pPr>
              <w:rPr>
                <w:rFonts w:cs="Times New Roman"/>
                <w:szCs w:val="28"/>
              </w:rPr>
            </w:pPr>
            <w:r w:rsidRPr="000F1AF1">
              <w:rPr>
                <w:rFonts w:cs="Times New Roman"/>
                <w:szCs w:val="28"/>
              </w:rPr>
              <w:t>63</w:t>
            </w:r>
          </w:p>
        </w:tc>
        <w:tc>
          <w:tcPr>
            <w:tcW w:w="6662" w:type="dxa"/>
            <w:hideMark/>
          </w:tcPr>
          <w:p w:rsidR="00BD6ED8" w:rsidRPr="000F1AF1" w:rsidRDefault="00BD6ED8" w:rsidP="00BD6ED8">
            <w:pPr>
              <w:rPr>
                <w:rFonts w:cs="Times New Roman"/>
                <w:szCs w:val="28"/>
              </w:rPr>
            </w:pPr>
            <w:r w:rsidRPr="000F1AF1">
              <w:rPr>
                <w:rFonts w:cs="Times New Roman"/>
                <w:szCs w:val="28"/>
              </w:rPr>
              <w:t>Лицензия на право пользования недрами</w:t>
            </w:r>
          </w:p>
        </w:tc>
      </w:tr>
      <w:tr w:rsidR="00BD6ED8" w:rsidRPr="000F1AF1" w:rsidTr="00BD6ED8">
        <w:trPr>
          <w:trHeight w:val="375"/>
        </w:trPr>
        <w:tc>
          <w:tcPr>
            <w:tcW w:w="846" w:type="dxa"/>
          </w:tcPr>
          <w:p w:rsidR="00BD6ED8" w:rsidRPr="000F1AF1" w:rsidRDefault="007E35E2" w:rsidP="00BD6ED8">
            <w:pPr>
              <w:rPr>
                <w:rFonts w:cs="Times New Roman"/>
                <w:szCs w:val="28"/>
              </w:rPr>
            </w:pPr>
            <w:r w:rsidRPr="000F1AF1">
              <w:rPr>
                <w:rFonts w:cs="Times New Roman"/>
                <w:szCs w:val="28"/>
              </w:rPr>
              <w:t>64</w:t>
            </w:r>
          </w:p>
        </w:tc>
        <w:tc>
          <w:tcPr>
            <w:tcW w:w="6662" w:type="dxa"/>
            <w:hideMark/>
          </w:tcPr>
          <w:p w:rsidR="00BD6ED8" w:rsidRPr="000F1AF1" w:rsidRDefault="00BD6ED8" w:rsidP="00BD6ED8">
            <w:pPr>
              <w:rPr>
                <w:rFonts w:cs="Times New Roman"/>
                <w:szCs w:val="28"/>
              </w:rPr>
            </w:pPr>
            <w:r w:rsidRPr="000F1AF1">
              <w:rPr>
                <w:rFonts w:cs="Times New Roman"/>
                <w:szCs w:val="28"/>
              </w:rPr>
              <w:t>Удостоверение взрывника</w:t>
            </w:r>
          </w:p>
        </w:tc>
      </w:tr>
      <w:tr w:rsidR="00BD6ED8" w:rsidRPr="000F1AF1" w:rsidTr="00BD6ED8">
        <w:trPr>
          <w:trHeight w:val="750"/>
        </w:trPr>
        <w:tc>
          <w:tcPr>
            <w:tcW w:w="846" w:type="dxa"/>
          </w:tcPr>
          <w:p w:rsidR="00BD6ED8" w:rsidRPr="000F1AF1" w:rsidRDefault="007E35E2" w:rsidP="00BD6ED8">
            <w:pPr>
              <w:rPr>
                <w:rFonts w:cs="Times New Roman"/>
                <w:szCs w:val="28"/>
              </w:rPr>
            </w:pPr>
            <w:r w:rsidRPr="000F1AF1">
              <w:rPr>
                <w:rFonts w:cs="Times New Roman"/>
                <w:szCs w:val="28"/>
              </w:rPr>
              <w:t>65</w:t>
            </w:r>
          </w:p>
        </w:tc>
        <w:tc>
          <w:tcPr>
            <w:tcW w:w="6662" w:type="dxa"/>
            <w:hideMark/>
          </w:tcPr>
          <w:p w:rsidR="00BD6ED8" w:rsidRPr="000F1AF1" w:rsidRDefault="00BD6ED8" w:rsidP="00BD6ED8">
            <w:pPr>
              <w:rPr>
                <w:rFonts w:cs="Times New Roman"/>
                <w:szCs w:val="28"/>
              </w:rPr>
            </w:pPr>
            <w:r w:rsidRPr="000F1AF1">
              <w:rPr>
                <w:rFonts w:cs="Times New Roman"/>
                <w:szCs w:val="28"/>
              </w:rPr>
              <w:t>Разрешения на право природопользования (разрешение на выбросы, сбросы загрязняющих веществ и размещение отходов)</w:t>
            </w:r>
          </w:p>
        </w:tc>
      </w:tr>
      <w:tr w:rsidR="00EA1A98" w:rsidRPr="000F1AF1" w:rsidTr="00201380">
        <w:trPr>
          <w:trHeight w:val="375"/>
        </w:trPr>
        <w:tc>
          <w:tcPr>
            <w:tcW w:w="7508" w:type="dxa"/>
            <w:gridSpan w:val="2"/>
          </w:tcPr>
          <w:p w:rsidR="00EA1A98" w:rsidRPr="000F1AF1" w:rsidRDefault="00EA1A98" w:rsidP="00EA1A98">
            <w:pPr>
              <w:jc w:val="center"/>
              <w:rPr>
                <w:rFonts w:cs="Times New Roman"/>
                <w:b/>
                <w:szCs w:val="28"/>
              </w:rPr>
            </w:pPr>
            <w:r w:rsidRPr="000F1AF1">
              <w:rPr>
                <w:rFonts w:cs="Times New Roman"/>
                <w:b/>
                <w:szCs w:val="28"/>
              </w:rPr>
              <w:t>Министерство труда и социального обеспечения и миграции Кыргызской Республики</w:t>
            </w:r>
          </w:p>
        </w:tc>
      </w:tr>
      <w:tr w:rsidR="00BD6ED8" w:rsidRPr="000F1AF1" w:rsidTr="00BD6ED8">
        <w:trPr>
          <w:trHeight w:val="375"/>
        </w:trPr>
        <w:tc>
          <w:tcPr>
            <w:tcW w:w="846" w:type="dxa"/>
          </w:tcPr>
          <w:p w:rsidR="00BD6ED8" w:rsidRPr="000F1AF1" w:rsidRDefault="007E35E2" w:rsidP="00BD6ED8">
            <w:pPr>
              <w:rPr>
                <w:rFonts w:cs="Times New Roman"/>
                <w:szCs w:val="28"/>
              </w:rPr>
            </w:pPr>
            <w:r w:rsidRPr="000F1AF1">
              <w:rPr>
                <w:rFonts w:cs="Times New Roman"/>
                <w:szCs w:val="28"/>
              </w:rPr>
              <w:lastRenderedPageBreak/>
              <w:t>66</w:t>
            </w:r>
          </w:p>
        </w:tc>
        <w:tc>
          <w:tcPr>
            <w:tcW w:w="6662" w:type="dxa"/>
            <w:hideMark/>
          </w:tcPr>
          <w:p w:rsidR="00BD6ED8" w:rsidRPr="000F1AF1" w:rsidRDefault="00BD6ED8" w:rsidP="00BD6ED8">
            <w:pPr>
              <w:rPr>
                <w:rFonts w:cs="Times New Roman"/>
                <w:szCs w:val="28"/>
              </w:rPr>
            </w:pPr>
            <w:r w:rsidRPr="000F1AF1">
              <w:rPr>
                <w:rFonts w:cs="Times New Roman"/>
                <w:szCs w:val="28"/>
              </w:rPr>
              <w:t xml:space="preserve">Удостоверение беженца </w:t>
            </w:r>
          </w:p>
        </w:tc>
      </w:tr>
      <w:tr w:rsidR="00BD6ED8" w:rsidRPr="000F1AF1" w:rsidTr="00BD6ED8">
        <w:trPr>
          <w:trHeight w:val="750"/>
        </w:trPr>
        <w:tc>
          <w:tcPr>
            <w:tcW w:w="846" w:type="dxa"/>
          </w:tcPr>
          <w:p w:rsidR="00BD6ED8" w:rsidRPr="000F1AF1" w:rsidRDefault="007E35E2" w:rsidP="00BD6ED8">
            <w:pPr>
              <w:rPr>
                <w:rFonts w:cs="Times New Roman"/>
                <w:szCs w:val="28"/>
              </w:rPr>
            </w:pPr>
            <w:r w:rsidRPr="000F1AF1">
              <w:rPr>
                <w:rFonts w:cs="Times New Roman"/>
                <w:szCs w:val="28"/>
              </w:rPr>
              <w:t>67</w:t>
            </w:r>
          </w:p>
        </w:tc>
        <w:tc>
          <w:tcPr>
            <w:tcW w:w="6662" w:type="dxa"/>
            <w:hideMark/>
          </w:tcPr>
          <w:p w:rsidR="00BD6ED8" w:rsidRPr="000F1AF1" w:rsidRDefault="00BD6ED8" w:rsidP="00BD6ED8">
            <w:pPr>
              <w:rPr>
                <w:rFonts w:cs="Times New Roman"/>
                <w:szCs w:val="28"/>
              </w:rPr>
            </w:pPr>
            <w:r w:rsidRPr="000F1AF1">
              <w:rPr>
                <w:rFonts w:cs="Times New Roman"/>
                <w:szCs w:val="28"/>
              </w:rPr>
              <w:t xml:space="preserve">Свидетельство о регистрации ходатайства о статусе беженца в Кыргызской Республике  </w:t>
            </w:r>
          </w:p>
        </w:tc>
      </w:tr>
      <w:tr w:rsidR="00BD6ED8" w:rsidRPr="000F1AF1" w:rsidTr="00BD6ED8">
        <w:trPr>
          <w:trHeight w:val="375"/>
        </w:trPr>
        <w:tc>
          <w:tcPr>
            <w:tcW w:w="846" w:type="dxa"/>
          </w:tcPr>
          <w:p w:rsidR="00BD6ED8" w:rsidRPr="000F1AF1" w:rsidRDefault="007E35E2" w:rsidP="00BD6ED8">
            <w:pPr>
              <w:rPr>
                <w:rFonts w:cs="Times New Roman"/>
                <w:szCs w:val="28"/>
              </w:rPr>
            </w:pPr>
            <w:r w:rsidRPr="000F1AF1">
              <w:rPr>
                <w:rFonts w:cs="Times New Roman"/>
                <w:szCs w:val="28"/>
              </w:rPr>
              <w:t>68</w:t>
            </w:r>
          </w:p>
        </w:tc>
        <w:tc>
          <w:tcPr>
            <w:tcW w:w="6662" w:type="dxa"/>
            <w:hideMark/>
          </w:tcPr>
          <w:p w:rsidR="00BD6ED8" w:rsidRPr="000F1AF1" w:rsidRDefault="00BD6ED8" w:rsidP="00BD6ED8">
            <w:pPr>
              <w:rPr>
                <w:rFonts w:cs="Times New Roman"/>
                <w:szCs w:val="28"/>
              </w:rPr>
            </w:pPr>
            <w:r w:rsidRPr="000F1AF1">
              <w:rPr>
                <w:rFonts w:cs="Times New Roman"/>
                <w:szCs w:val="28"/>
              </w:rPr>
              <w:t xml:space="preserve">Удостоверение </w:t>
            </w:r>
            <w:proofErr w:type="spellStart"/>
            <w:r w:rsidRPr="000F1AF1">
              <w:rPr>
                <w:rFonts w:cs="Times New Roman"/>
                <w:szCs w:val="28"/>
              </w:rPr>
              <w:t>кайрылмана</w:t>
            </w:r>
            <w:proofErr w:type="spellEnd"/>
            <w:r w:rsidRPr="000F1AF1">
              <w:rPr>
                <w:rFonts w:cs="Times New Roman"/>
                <w:szCs w:val="28"/>
              </w:rPr>
              <w:t xml:space="preserve">  </w:t>
            </w:r>
          </w:p>
        </w:tc>
      </w:tr>
      <w:tr w:rsidR="00BD6ED8" w:rsidRPr="000F1AF1" w:rsidTr="00BD6ED8">
        <w:trPr>
          <w:trHeight w:val="750"/>
        </w:trPr>
        <w:tc>
          <w:tcPr>
            <w:tcW w:w="846" w:type="dxa"/>
          </w:tcPr>
          <w:p w:rsidR="00BD6ED8" w:rsidRPr="000F1AF1" w:rsidRDefault="007E35E2" w:rsidP="00BD6ED8">
            <w:pPr>
              <w:rPr>
                <w:rFonts w:cs="Times New Roman"/>
                <w:szCs w:val="28"/>
              </w:rPr>
            </w:pPr>
            <w:r w:rsidRPr="000F1AF1">
              <w:rPr>
                <w:rFonts w:cs="Times New Roman"/>
                <w:szCs w:val="28"/>
              </w:rPr>
              <w:t>69</w:t>
            </w:r>
          </w:p>
        </w:tc>
        <w:tc>
          <w:tcPr>
            <w:tcW w:w="6662" w:type="dxa"/>
            <w:hideMark/>
          </w:tcPr>
          <w:p w:rsidR="00BD6ED8" w:rsidRPr="000F1AF1" w:rsidRDefault="00BD6ED8" w:rsidP="00BD6ED8">
            <w:pPr>
              <w:rPr>
                <w:rFonts w:cs="Times New Roman"/>
                <w:szCs w:val="28"/>
              </w:rPr>
            </w:pPr>
            <w:r w:rsidRPr="000F1AF1">
              <w:rPr>
                <w:rFonts w:cs="Times New Roman"/>
                <w:szCs w:val="28"/>
              </w:rPr>
              <w:t>Разрешение на право деятельности, связанной с трудоустройством граждан Кыргызской Республики за пределами государства</w:t>
            </w:r>
          </w:p>
        </w:tc>
      </w:tr>
      <w:tr w:rsidR="00EA1A98" w:rsidRPr="000F1AF1" w:rsidTr="00EA1A98">
        <w:trPr>
          <w:trHeight w:val="673"/>
        </w:trPr>
        <w:tc>
          <w:tcPr>
            <w:tcW w:w="7508" w:type="dxa"/>
            <w:gridSpan w:val="2"/>
          </w:tcPr>
          <w:p w:rsidR="00EA1A98" w:rsidRPr="000F1AF1" w:rsidRDefault="00EA1A98" w:rsidP="00EA1A98">
            <w:pPr>
              <w:jc w:val="center"/>
              <w:rPr>
                <w:rFonts w:cs="Times New Roman"/>
                <w:b/>
                <w:szCs w:val="28"/>
              </w:rPr>
            </w:pPr>
            <w:r w:rsidRPr="000F1AF1">
              <w:rPr>
                <w:rFonts w:cs="Times New Roman"/>
                <w:b/>
                <w:szCs w:val="28"/>
              </w:rPr>
              <w:t>Министерство цифрового развития</w:t>
            </w:r>
          </w:p>
          <w:p w:rsidR="00EA1A98" w:rsidRPr="000F1AF1" w:rsidRDefault="00EA1A98" w:rsidP="00EA1A98">
            <w:pPr>
              <w:jc w:val="center"/>
              <w:rPr>
                <w:rFonts w:cs="Times New Roman"/>
                <w:b/>
                <w:szCs w:val="28"/>
              </w:rPr>
            </w:pPr>
            <w:r w:rsidRPr="000F1AF1">
              <w:rPr>
                <w:rFonts w:cs="Times New Roman"/>
                <w:b/>
                <w:szCs w:val="28"/>
              </w:rPr>
              <w:t>Кыргызской Республики</w:t>
            </w:r>
          </w:p>
        </w:tc>
      </w:tr>
      <w:tr w:rsidR="00BD6ED8" w:rsidRPr="000F1AF1" w:rsidTr="000F1AF1">
        <w:trPr>
          <w:trHeight w:val="1582"/>
        </w:trPr>
        <w:tc>
          <w:tcPr>
            <w:tcW w:w="846" w:type="dxa"/>
          </w:tcPr>
          <w:p w:rsidR="00BD6ED8" w:rsidRPr="000F1AF1" w:rsidRDefault="007E35E2" w:rsidP="00BD6ED8">
            <w:pPr>
              <w:rPr>
                <w:rFonts w:cs="Times New Roman"/>
                <w:szCs w:val="28"/>
              </w:rPr>
            </w:pPr>
            <w:r w:rsidRPr="000F1AF1">
              <w:rPr>
                <w:rFonts w:cs="Times New Roman"/>
                <w:szCs w:val="28"/>
              </w:rPr>
              <w:t>70</w:t>
            </w:r>
          </w:p>
        </w:tc>
        <w:tc>
          <w:tcPr>
            <w:tcW w:w="6662" w:type="dxa"/>
            <w:hideMark/>
          </w:tcPr>
          <w:p w:rsidR="00BD6ED8" w:rsidRPr="000F1AF1" w:rsidRDefault="00BD6ED8" w:rsidP="00BD6ED8">
            <w:pPr>
              <w:rPr>
                <w:rFonts w:cs="Times New Roman"/>
                <w:szCs w:val="28"/>
              </w:rPr>
            </w:pPr>
            <w:r w:rsidRPr="000F1AF1">
              <w:rPr>
                <w:rFonts w:cs="Times New Roman"/>
                <w:szCs w:val="28"/>
              </w:rPr>
              <w:t>Лицензии на право занятия видом деятельности, лицензирование которой осуществляет Служба по регулированию и надзору в отрасли связи при Министерстве цифрового развития Кыргызской Республики</w:t>
            </w:r>
          </w:p>
        </w:tc>
      </w:tr>
      <w:tr w:rsidR="00BD6ED8" w:rsidRPr="000F1AF1" w:rsidTr="00BD6ED8">
        <w:trPr>
          <w:trHeight w:val="375"/>
        </w:trPr>
        <w:tc>
          <w:tcPr>
            <w:tcW w:w="846" w:type="dxa"/>
          </w:tcPr>
          <w:p w:rsidR="00BD6ED8" w:rsidRPr="000F1AF1" w:rsidRDefault="007E35E2" w:rsidP="00BD6ED8">
            <w:pPr>
              <w:rPr>
                <w:rFonts w:cs="Times New Roman"/>
                <w:szCs w:val="28"/>
              </w:rPr>
            </w:pPr>
            <w:r w:rsidRPr="000F1AF1">
              <w:rPr>
                <w:rFonts w:cs="Times New Roman"/>
                <w:szCs w:val="28"/>
              </w:rPr>
              <w:t>71</w:t>
            </w:r>
          </w:p>
        </w:tc>
        <w:tc>
          <w:tcPr>
            <w:tcW w:w="6662" w:type="dxa"/>
            <w:hideMark/>
          </w:tcPr>
          <w:p w:rsidR="00BD6ED8" w:rsidRPr="000F1AF1" w:rsidRDefault="00BD6ED8" w:rsidP="00BD6ED8">
            <w:pPr>
              <w:rPr>
                <w:rFonts w:cs="Times New Roman"/>
                <w:szCs w:val="28"/>
              </w:rPr>
            </w:pPr>
            <w:r w:rsidRPr="000F1AF1">
              <w:rPr>
                <w:rFonts w:cs="Times New Roman"/>
                <w:szCs w:val="28"/>
              </w:rPr>
              <w:t xml:space="preserve">Сертификат соответствия на технические средства связи </w:t>
            </w:r>
          </w:p>
        </w:tc>
      </w:tr>
      <w:tr w:rsidR="00BD6ED8" w:rsidRPr="000F1AF1" w:rsidTr="00BD6ED8">
        <w:trPr>
          <w:trHeight w:val="375"/>
        </w:trPr>
        <w:tc>
          <w:tcPr>
            <w:tcW w:w="846" w:type="dxa"/>
          </w:tcPr>
          <w:p w:rsidR="00BD6ED8" w:rsidRPr="000F1AF1" w:rsidRDefault="007E35E2" w:rsidP="00BD6ED8">
            <w:pPr>
              <w:rPr>
                <w:rFonts w:cs="Times New Roman"/>
                <w:szCs w:val="28"/>
              </w:rPr>
            </w:pPr>
            <w:r w:rsidRPr="000F1AF1">
              <w:rPr>
                <w:rFonts w:cs="Times New Roman"/>
                <w:szCs w:val="28"/>
              </w:rPr>
              <w:t>72</w:t>
            </w:r>
          </w:p>
        </w:tc>
        <w:tc>
          <w:tcPr>
            <w:tcW w:w="6662" w:type="dxa"/>
            <w:hideMark/>
          </w:tcPr>
          <w:p w:rsidR="00BD6ED8" w:rsidRPr="000F1AF1" w:rsidRDefault="00BD6ED8" w:rsidP="00BD6ED8">
            <w:pPr>
              <w:rPr>
                <w:rFonts w:cs="Times New Roman"/>
                <w:szCs w:val="28"/>
              </w:rPr>
            </w:pPr>
            <w:r w:rsidRPr="000F1AF1">
              <w:rPr>
                <w:rFonts w:cs="Times New Roman"/>
                <w:szCs w:val="28"/>
              </w:rPr>
              <w:t>Экспертное заключение на импорт и экспорт товаров</w:t>
            </w:r>
          </w:p>
        </w:tc>
      </w:tr>
      <w:tr w:rsidR="00BD6ED8" w:rsidRPr="000F1AF1" w:rsidTr="00BD6ED8">
        <w:trPr>
          <w:trHeight w:val="375"/>
        </w:trPr>
        <w:tc>
          <w:tcPr>
            <w:tcW w:w="846" w:type="dxa"/>
          </w:tcPr>
          <w:p w:rsidR="00BD6ED8" w:rsidRPr="000F1AF1" w:rsidRDefault="007E35E2" w:rsidP="00BD6ED8">
            <w:pPr>
              <w:rPr>
                <w:rFonts w:cs="Times New Roman"/>
                <w:szCs w:val="28"/>
              </w:rPr>
            </w:pPr>
            <w:r w:rsidRPr="000F1AF1">
              <w:rPr>
                <w:rFonts w:cs="Times New Roman"/>
                <w:szCs w:val="28"/>
              </w:rPr>
              <w:t>73</w:t>
            </w:r>
          </w:p>
        </w:tc>
        <w:tc>
          <w:tcPr>
            <w:tcW w:w="6662" w:type="dxa"/>
            <w:hideMark/>
          </w:tcPr>
          <w:p w:rsidR="00BD6ED8" w:rsidRPr="000F1AF1" w:rsidRDefault="00BD6ED8" w:rsidP="00BD6ED8">
            <w:pPr>
              <w:rPr>
                <w:rFonts w:cs="Times New Roman"/>
                <w:szCs w:val="28"/>
              </w:rPr>
            </w:pPr>
            <w:r w:rsidRPr="000F1AF1">
              <w:rPr>
                <w:rFonts w:cs="Times New Roman"/>
                <w:szCs w:val="28"/>
              </w:rPr>
              <w:t>Разрешение на частотное присвоение</w:t>
            </w:r>
          </w:p>
        </w:tc>
      </w:tr>
      <w:tr w:rsidR="00165778" w:rsidRPr="000F1AF1" w:rsidTr="00C13D2C">
        <w:trPr>
          <w:trHeight w:val="808"/>
        </w:trPr>
        <w:tc>
          <w:tcPr>
            <w:tcW w:w="7508" w:type="dxa"/>
            <w:gridSpan w:val="2"/>
          </w:tcPr>
          <w:p w:rsidR="00165778" w:rsidRPr="000F1AF1" w:rsidRDefault="00165778" w:rsidP="00165778">
            <w:pPr>
              <w:jc w:val="center"/>
              <w:rPr>
                <w:rFonts w:cs="Times New Roman"/>
                <w:b/>
                <w:szCs w:val="28"/>
              </w:rPr>
            </w:pPr>
            <w:r w:rsidRPr="000F1AF1">
              <w:rPr>
                <w:rFonts w:cs="Times New Roman"/>
                <w:b/>
                <w:szCs w:val="28"/>
              </w:rPr>
              <w:t>Государственная комиссия по делам религий Кыргызской Республики</w:t>
            </w:r>
          </w:p>
        </w:tc>
      </w:tr>
      <w:tr w:rsidR="00BD6ED8" w:rsidRPr="000F1AF1" w:rsidTr="000F1AF1">
        <w:trPr>
          <w:trHeight w:val="701"/>
        </w:trPr>
        <w:tc>
          <w:tcPr>
            <w:tcW w:w="846" w:type="dxa"/>
          </w:tcPr>
          <w:p w:rsidR="00BD6ED8" w:rsidRPr="000F1AF1" w:rsidRDefault="007E35E2" w:rsidP="00BD6ED8">
            <w:pPr>
              <w:rPr>
                <w:rFonts w:cs="Times New Roman"/>
                <w:szCs w:val="28"/>
              </w:rPr>
            </w:pPr>
            <w:r w:rsidRPr="000F1AF1">
              <w:rPr>
                <w:rFonts w:cs="Times New Roman"/>
                <w:szCs w:val="28"/>
              </w:rPr>
              <w:t>74</w:t>
            </w:r>
          </w:p>
        </w:tc>
        <w:tc>
          <w:tcPr>
            <w:tcW w:w="6662" w:type="dxa"/>
            <w:hideMark/>
          </w:tcPr>
          <w:p w:rsidR="00BD6ED8" w:rsidRPr="000F1AF1" w:rsidRDefault="00BD6ED8" w:rsidP="00BD6ED8">
            <w:pPr>
              <w:rPr>
                <w:rFonts w:cs="Times New Roman"/>
                <w:szCs w:val="28"/>
              </w:rPr>
            </w:pPr>
            <w:r w:rsidRPr="000F1AF1">
              <w:rPr>
                <w:rFonts w:cs="Times New Roman"/>
                <w:szCs w:val="28"/>
              </w:rPr>
              <w:t xml:space="preserve">Свидетельство об учетной регистрации религиозной организации </w:t>
            </w:r>
          </w:p>
        </w:tc>
      </w:tr>
      <w:tr w:rsidR="00BD6ED8" w:rsidRPr="000F1AF1" w:rsidTr="00BD6ED8">
        <w:trPr>
          <w:trHeight w:val="1125"/>
        </w:trPr>
        <w:tc>
          <w:tcPr>
            <w:tcW w:w="846" w:type="dxa"/>
          </w:tcPr>
          <w:p w:rsidR="00BD6ED8" w:rsidRPr="000F1AF1" w:rsidRDefault="007E35E2" w:rsidP="00BD6ED8">
            <w:pPr>
              <w:rPr>
                <w:rFonts w:cs="Times New Roman"/>
                <w:szCs w:val="28"/>
              </w:rPr>
            </w:pPr>
            <w:r w:rsidRPr="000F1AF1">
              <w:rPr>
                <w:rFonts w:cs="Times New Roman"/>
                <w:szCs w:val="28"/>
              </w:rPr>
              <w:t>75</w:t>
            </w:r>
          </w:p>
        </w:tc>
        <w:tc>
          <w:tcPr>
            <w:tcW w:w="6662" w:type="dxa"/>
            <w:hideMark/>
          </w:tcPr>
          <w:p w:rsidR="00BD6ED8" w:rsidRPr="000F1AF1" w:rsidRDefault="00BD6ED8" w:rsidP="00BD6ED8">
            <w:pPr>
              <w:rPr>
                <w:rFonts w:cs="Times New Roman"/>
                <w:szCs w:val="28"/>
              </w:rPr>
            </w:pPr>
            <w:r w:rsidRPr="000F1AF1">
              <w:rPr>
                <w:rFonts w:cs="Times New Roman"/>
                <w:szCs w:val="28"/>
              </w:rPr>
              <w:t xml:space="preserve">Свидетельство об учетной регистрации миссии зарубежной религиозной организации и иностранных граждан, прибывающих в </w:t>
            </w:r>
            <w:proofErr w:type="spellStart"/>
            <w:r w:rsidRPr="000F1AF1">
              <w:rPr>
                <w:rFonts w:cs="Times New Roman"/>
                <w:szCs w:val="28"/>
              </w:rPr>
              <w:t>Кыргызскую</w:t>
            </w:r>
            <w:proofErr w:type="spellEnd"/>
            <w:r w:rsidRPr="000F1AF1">
              <w:rPr>
                <w:rFonts w:cs="Times New Roman"/>
                <w:szCs w:val="28"/>
              </w:rPr>
              <w:t xml:space="preserve"> Республику с целью религиозной деятельности </w:t>
            </w:r>
          </w:p>
        </w:tc>
      </w:tr>
      <w:tr w:rsidR="00BD6ED8" w:rsidRPr="000F1AF1" w:rsidTr="00BD6ED8">
        <w:trPr>
          <w:trHeight w:val="750"/>
        </w:trPr>
        <w:tc>
          <w:tcPr>
            <w:tcW w:w="846" w:type="dxa"/>
          </w:tcPr>
          <w:p w:rsidR="00BD6ED8" w:rsidRPr="000F1AF1" w:rsidRDefault="007E35E2" w:rsidP="00BD6ED8">
            <w:pPr>
              <w:rPr>
                <w:rFonts w:cs="Times New Roman"/>
                <w:szCs w:val="28"/>
              </w:rPr>
            </w:pPr>
            <w:r w:rsidRPr="000F1AF1">
              <w:rPr>
                <w:rFonts w:cs="Times New Roman"/>
                <w:szCs w:val="28"/>
              </w:rPr>
              <w:t>76</w:t>
            </w:r>
          </w:p>
        </w:tc>
        <w:tc>
          <w:tcPr>
            <w:tcW w:w="6662" w:type="dxa"/>
            <w:hideMark/>
          </w:tcPr>
          <w:p w:rsidR="00BD6ED8" w:rsidRPr="000F1AF1" w:rsidRDefault="00BD6ED8" w:rsidP="00BD6ED8">
            <w:pPr>
              <w:rPr>
                <w:rFonts w:cs="Times New Roman"/>
                <w:szCs w:val="28"/>
              </w:rPr>
            </w:pPr>
            <w:r w:rsidRPr="000F1AF1">
              <w:rPr>
                <w:rFonts w:cs="Times New Roman"/>
                <w:szCs w:val="28"/>
              </w:rPr>
              <w:t>Свидетельство об учетной регистрации религиозного учебного заведения</w:t>
            </w:r>
          </w:p>
        </w:tc>
      </w:tr>
      <w:tr w:rsidR="000A65C2" w:rsidRPr="000F1AF1" w:rsidTr="00E06FAE">
        <w:trPr>
          <w:trHeight w:val="725"/>
        </w:trPr>
        <w:tc>
          <w:tcPr>
            <w:tcW w:w="7508" w:type="dxa"/>
            <w:gridSpan w:val="2"/>
          </w:tcPr>
          <w:p w:rsidR="000A65C2" w:rsidRPr="000F1AF1" w:rsidRDefault="000A65C2" w:rsidP="000A65C2">
            <w:pPr>
              <w:jc w:val="center"/>
              <w:rPr>
                <w:rFonts w:cs="Times New Roman"/>
                <w:b/>
                <w:szCs w:val="28"/>
              </w:rPr>
            </w:pPr>
            <w:r w:rsidRPr="000F1AF1">
              <w:rPr>
                <w:rFonts w:cs="Times New Roman"/>
                <w:b/>
                <w:szCs w:val="28"/>
              </w:rPr>
              <w:t>Государственное агентство архитектуры, строительства и жилищно-коммунального хозяйства при Кабинете Министров Кыргызской Республики</w:t>
            </w:r>
          </w:p>
        </w:tc>
      </w:tr>
      <w:tr w:rsidR="00BD6ED8" w:rsidRPr="000F1AF1" w:rsidTr="00BD6ED8">
        <w:trPr>
          <w:trHeight w:val="725"/>
        </w:trPr>
        <w:tc>
          <w:tcPr>
            <w:tcW w:w="846" w:type="dxa"/>
          </w:tcPr>
          <w:p w:rsidR="00BD6ED8" w:rsidRPr="000F1AF1" w:rsidRDefault="007E35E2" w:rsidP="00BD6ED8">
            <w:pPr>
              <w:rPr>
                <w:rFonts w:cs="Times New Roman"/>
                <w:szCs w:val="28"/>
              </w:rPr>
            </w:pPr>
            <w:r w:rsidRPr="000F1AF1">
              <w:rPr>
                <w:rFonts w:cs="Times New Roman"/>
                <w:szCs w:val="28"/>
              </w:rPr>
              <w:t>77</w:t>
            </w:r>
          </w:p>
        </w:tc>
        <w:tc>
          <w:tcPr>
            <w:tcW w:w="6662" w:type="dxa"/>
            <w:hideMark/>
          </w:tcPr>
          <w:p w:rsidR="00BD6ED8" w:rsidRPr="000F1AF1" w:rsidRDefault="00BD6ED8" w:rsidP="00BD6ED8">
            <w:pPr>
              <w:rPr>
                <w:rFonts w:cs="Times New Roman"/>
                <w:szCs w:val="28"/>
              </w:rPr>
            </w:pPr>
            <w:r w:rsidRPr="000F1AF1">
              <w:rPr>
                <w:rFonts w:cs="Times New Roman"/>
                <w:szCs w:val="28"/>
              </w:rPr>
              <w:t>Лицензии на осуществление архитектурно-градостроительной деятельности</w:t>
            </w:r>
          </w:p>
        </w:tc>
      </w:tr>
      <w:tr w:rsidR="000A65C2" w:rsidRPr="000F1AF1" w:rsidTr="00ED36E2">
        <w:trPr>
          <w:trHeight w:val="405"/>
        </w:trPr>
        <w:tc>
          <w:tcPr>
            <w:tcW w:w="7508" w:type="dxa"/>
            <w:gridSpan w:val="2"/>
          </w:tcPr>
          <w:p w:rsidR="000A65C2" w:rsidRPr="000F1AF1" w:rsidRDefault="000A65C2" w:rsidP="000A65C2">
            <w:pPr>
              <w:jc w:val="center"/>
              <w:rPr>
                <w:rFonts w:cs="Times New Roman"/>
                <w:b/>
                <w:szCs w:val="28"/>
              </w:rPr>
            </w:pPr>
            <w:r w:rsidRPr="000F1AF1">
              <w:rPr>
                <w:rFonts w:cs="Times New Roman"/>
                <w:b/>
                <w:szCs w:val="28"/>
              </w:rPr>
              <w:t>Военная прокуратура Кыргызской Республики</w:t>
            </w:r>
          </w:p>
        </w:tc>
      </w:tr>
      <w:tr w:rsidR="00BD6ED8" w:rsidRPr="000F1AF1" w:rsidTr="00BD6ED8">
        <w:trPr>
          <w:trHeight w:val="405"/>
        </w:trPr>
        <w:tc>
          <w:tcPr>
            <w:tcW w:w="846" w:type="dxa"/>
          </w:tcPr>
          <w:p w:rsidR="00BD6ED8" w:rsidRPr="000F1AF1" w:rsidRDefault="007E35E2" w:rsidP="00BD6ED8">
            <w:pPr>
              <w:rPr>
                <w:rFonts w:cs="Times New Roman"/>
                <w:szCs w:val="28"/>
              </w:rPr>
            </w:pPr>
            <w:r w:rsidRPr="000F1AF1">
              <w:rPr>
                <w:rFonts w:cs="Times New Roman"/>
                <w:szCs w:val="28"/>
              </w:rPr>
              <w:t>78</w:t>
            </w:r>
          </w:p>
        </w:tc>
        <w:tc>
          <w:tcPr>
            <w:tcW w:w="6662" w:type="dxa"/>
            <w:hideMark/>
          </w:tcPr>
          <w:p w:rsidR="00BD6ED8" w:rsidRPr="000F1AF1" w:rsidRDefault="00BD6ED8" w:rsidP="00BD6ED8">
            <w:pPr>
              <w:rPr>
                <w:rFonts w:cs="Times New Roman"/>
                <w:szCs w:val="28"/>
              </w:rPr>
            </w:pPr>
            <w:r w:rsidRPr="000F1AF1">
              <w:rPr>
                <w:rFonts w:cs="Times New Roman"/>
                <w:szCs w:val="28"/>
              </w:rPr>
              <w:t>Пенсионное удостоверение</w:t>
            </w:r>
          </w:p>
        </w:tc>
      </w:tr>
      <w:tr w:rsidR="00BD6ED8" w:rsidRPr="000F1AF1" w:rsidTr="000F1AF1">
        <w:trPr>
          <w:trHeight w:val="353"/>
        </w:trPr>
        <w:tc>
          <w:tcPr>
            <w:tcW w:w="846" w:type="dxa"/>
          </w:tcPr>
          <w:p w:rsidR="00BD6ED8" w:rsidRPr="000F1AF1" w:rsidRDefault="007E35E2" w:rsidP="00BD6ED8">
            <w:pPr>
              <w:rPr>
                <w:rFonts w:cs="Times New Roman"/>
                <w:szCs w:val="28"/>
              </w:rPr>
            </w:pPr>
            <w:r w:rsidRPr="000F1AF1">
              <w:rPr>
                <w:rFonts w:cs="Times New Roman"/>
                <w:szCs w:val="28"/>
              </w:rPr>
              <w:t>79</w:t>
            </w:r>
          </w:p>
        </w:tc>
        <w:tc>
          <w:tcPr>
            <w:tcW w:w="6662" w:type="dxa"/>
            <w:hideMark/>
          </w:tcPr>
          <w:p w:rsidR="00BD6ED8" w:rsidRPr="000F1AF1" w:rsidRDefault="00BD6ED8" w:rsidP="00BD6ED8">
            <w:pPr>
              <w:rPr>
                <w:rFonts w:cs="Times New Roman"/>
                <w:szCs w:val="28"/>
              </w:rPr>
            </w:pPr>
            <w:r w:rsidRPr="000F1AF1">
              <w:rPr>
                <w:rFonts w:cs="Times New Roman"/>
                <w:szCs w:val="28"/>
              </w:rPr>
              <w:t>Удостоверение личности офицера (прапорщика)</w:t>
            </w:r>
          </w:p>
        </w:tc>
      </w:tr>
      <w:tr w:rsidR="000A65C2" w:rsidRPr="000F1AF1" w:rsidTr="00431867">
        <w:trPr>
          <w:trHeight w:val="405"/>
        </w:trPr>
        <w:tc>
          <w:tcPr>
            <w:tcW w:w="7508" w:type="dxa"/>
            <w:gridSpan w:val="2"/>
          </w:tcPr>
          <w:p w:rsidR="000A65C2" w:rsidRPr="000F1AF1" w:rsidRDefault="000A65C2" w:rsidP="00266796">
            <w:pPr>
              <w:jc w:val="center"/>
              <w:rPr>
                <w:rFonts w:cs="Times New Roman"/>
                <w:b/>
                <w:szCs w:val="28"/>
              </w:rPr>
            </w:pPr>
            <w:r w:rsidRPr="000F1AF1">
              <w:rPr>
                <w:rFonts w:cs="Times New Roman"/>
                <w:b/>
                <w:szCs w:val="28"/>
              </w:rPr>
              <w:t xml:space="preserve">Государственное агентство интеллектуальной собственности и инноваций при Кабинете Министров </w:t>
            </w:r>
            <w:proofErr w:type="spellStart"/>
            <w:r w:rsidRPr="000F1AF1">
              <w:rPr>
                <w:rFonts w:cs="Times New Roman"/>
                <w:b/>
                <w:szCs w:val="28"/>
              </w:rPr>
              <w:t>Кыргызской</w:t>
            </w:r>
            <w:proofErr w:type="spellEnd"/>
            <w:r w:rsidRPr="000F1AF1">
              <w:rPr>
                <w:rFonts w:cs="Times New Roman"/>
                <w:b/>
                <w:szCs w:val="28"/>
              </w:rPr>
              <w:t xml:space="preserve"> Республики (</w:t>
            </w:r>
            <w:proofErr w:type="spellStart"/>
            <w:r w:rsidRPr="000F1AF1">
              <w:rPr>
                <w:rFonts w:cs="Times New Roman"/>
                <w:b/>
                <w:szCs w:val="28"/>
              </w:rPr>
              <w:t>Кыргызпатент</w:t>
            </w:r>
            <w:proofErr w:type="spellEnd"/>
            <w:r w:rsidRPr="000F1AF1">
              <w:rPr>
                <w:rFonts w:cs="Times New Roman"/>
                <w:b/>
                <w:szCs w:val="28"/>
              </w:rPr>
              <w:t>)</w:t>
            </w:r>
          </w:p>
        </w:tc>
      </w:tr>
      <w:tr w:rsidR="00BD6ED8" w:rsidRPr="000F1AF1" w:rsidTr="00BD6ED8">
        <w:trPr>
          <w:trHeight w:val="405"/>
        </w:trPr>
        <w:tc>
          <w:tcPr>
            <w:tcW w:w="846" w:type="dxa"/>
          </w:tcPr>
          <w:p w:rsidR="00BD6ED8" w:rsidRPr="000F1AF1" w:rsidRDefault="007E35E2" w:rsidP="00BD6ED8">
            <w:pPr>
              <w:rPr>
                <w:rFonts w:cs="Times New Roman"/>
                <w:szCs w:val="28"/>
              </w:rPr>
            </w:pPr>
            <w:r w:rsidRPr="000F1AF1">
              <w:rPr>
                <w:rFonts w:cs="Times New Roman"/>
                <w:szCs w:val="28"/>
              </w:rPr>
              <w:t>80</w:t>
            </w:r>
          </w:p>
        </w:tc>
        <w:tc>
          <w:tcPr>
            <w:tcW w:w="6662" w:type="dxa"/>
            <w:hideMark/>
          </w:tcPr>
          <w:p w:rsidR="00BD6ED8" w:rsidRPr="000F1AF1" w:rsidRDefault="00BD6ED8" w:rsidP="00BD6ED8">
            <w:pPr>
              <w:rPr>
                <w:rFonts w:cs="Times New Roman"/>
                <w:szCs w:val="28"/>
              </w:rPr>
            </w:pPr>
            <w:r w:rsidRPr="000F1AF1">
              <w:rPr>
                <w:rFonts w:cs="Times New Roman"/>
                <w:szCs w:val="28"/>
              </w:rPr>
              <w:t xml:space="preserve">Патент на изобретение </w:t>
            </w:r>
          </w:p>
        </w:tc>
      </w:tr>
      <w:tr w:rsidR="00BD6ED8" w:rsidRPr="000F1AF1" w:rsidTr="00BD6ED8">
        <w:trPr>
          <w:trHeight w:val="405"/>
        </w:trPr>
        <w:tc>
          <w:tcPr>
            <w:tcW w:w="846" w:type="dxa"/>
          </w:tcPr>
          <w:p w:rsidR="00BD6ED8" w:rsidRPr="000F1AF1" w:rsidRDefault="007E35E2" w:rsidP="00BD6ED8">
            <w:pPr>
              <w:rPr>
                <w:rFonts w:cs="Times New Roman"/>
                <w:szCs w:val="28"/>
              </w:rPr>
            </w:pPr>
            <w:r w:rsidRPr="000F1AF1">
              <w:rPr>
                <w:rFonts w:cs="Times New Roman"/>
                <w:szCs w:val="28"/>
              </w:rPr>
              <w:lastRenderedPageBreak/>
              <w:t>81</w:t>
            </w:r>
          </w:p>
        </w:tc>
        <w:tc>
          <w:tcPr>
            <w:tcW w:w="6662" w:type="dxa"/>
            <w:hideMark/>
          </w:tcPr>
          <w:p w:rsidR="00BD6ED8" w:rsidRPr="000F1AF1" w:rsidRDefault="00BD6ED8" w:rsidP="00BD6ED8">
            <w:pPr>
              <w:rPr>
                <w:rFonts w:cs="Times New Roman"/>
                <w:szCs w:val="28"/>
              </w:rPr>
            </w:pPr>
            <w:r w:rsidRPr="000F1AF1">
              <w:rPr>
                <w:rFonts w:cs="Times New Roman"/>
                <w:szCs w:val="28"/>
              </w:rPr>
              <w:t xml:space="preserve">Патент на промышленный образец </w:t>
            </w:r>
          </w:p>
        </w:tc>
      </w:tr>
      <w:tr w:rsidR="00BD6ED8" w:rsidRPr="000F1AF1" w:rsidTr="00BD6ED8">
        <w:trPr>
          <w:trHeight w:val="405"/>
        </w:trPr>
        <w:tc>
          <w:tcPr>
            <w:tcW w:w="846" w:type="dxa"/>
          </w:tcPr>
          <w:p w:rsidR="00BD6ED8" w:rsidRPr="000F1AF1" w:rsidRDefault="007E35E2" w:rsidP="00BD6ED8">
            <w:pPr>
              <w:rPr>
                <w:rFonts w:cs="Times New Roman"/>
                <w:szCs w:val="28"/>
              </w:rPr>
            </w:pPr>
            <w:bookmarkStart w:id="0" w:name="_GoBack"/>
            <w:bookmarkEnd w:id="0"/>
            <w:r w:rsidRPr="000F1AF1">
              <w:rPr>
                <w:rFonts w:cs="Times New Roman"/>
                <w:szCs w:val="28"/>
              </w:rPr>
              <w:t>82</w:t>
            </w:r>
          </w:p>
        </w:tc>
        <w:tc>
          <w:tcPr>
            <w:tcW w:w="6662" w:type="dxa"/>
            <w:hideMark/>
          </w:tcPr>
          <w:p w:rsidR="00BD6ED8" w:rsidRPr="000F1AF1" w:rsidRDefault="00BD6ED8" w:rsidP="00BD6ED8">
            <w:pPr>
              <w:rPr>
                <w:rFonts w:cs="Times New Roman"/>
                <w:szCs w:val="28"/>
              </w:rPr>
            </w:pPr>
            <w:r w:rsidRPr="000F1AF1">
              <w:rPr>
                <w:rFonts w:cs="Times New Roman"/>
                <w:szCs w:val="28"/>
              </w:rPr>
              <w:t xml:space="preserve">Патент на полезную модель </w:t>
            </w:r>
          </w:p>
        </w:tc>
      </w:tr>
      <w:tr w:rsidR="00BD6ED8" w:rsidRPr="000F1AF1" w:rsidTr="00BD6ED8">
        <w:trPr>
          <w:trHeight w:val="405"/>
        </w:trPr>
        <w:tc>
          <w:tcPr>
            <w:tcW w:w="846" w:type="dxa"/>
          </w:tcPr>
          <w:p w:rsidR="00BD6ED8" w:rsidRPr="000F1AF1" w:rsidRDefault="007E35E2" w:rsidP="00BD6ED8">
            <w:pPr>
              <w:rPr>
                <w:rFonts w:cs="Times New Roman"/>
                <w:szCs w:val="28"/>
              </w:rPr>
            </w:pPr>
            <w:r w:rsidRPr="000F1AF1">
              <w:rPr>
                <w:rFonts w:cs="Times New Roman"/>
                <w:szCs w:val="28"/>
              </w:rPr>
              <w:t>83</w:t>
            </w:r>
          </w:p>
        </w:tc>
        <w:tc>
          <w:tcPr>
            <w:tcW w:w="6662" w:type="dxa"/>
            <w:hideMark/>
          </w:tcPr>
          <w:p w:rsidR="00BD6ED8" w:rsidRPr="000F1AF1" w:rsidRDefault="00BD6ED8" w:rsidP="00BD6ED8">
            <w:pPr>
              <w:rPr>
                <w:rFonts w:cs="Times New Roman"/>
                <w:szCs w:val="28"/>
              </w:rPr>
            </w:pPr>
            <w:r w:rsidRPr="000F1AF1">
              <w:rPr>
                <w:rFonts w:cs="Times New Roman"/>
                <w:szCs w:val="28"/>
              </w:rPr>
              <w:t>Патент на селекционное достижение</w:t>
            </w:r>
          </w:p>
        </w:tc>
      </w:tr>
      <w:tr w:rsidR="00BD6ED8" w:rsidRPr="000F1AF1" w:rsidTr="00BD6ED8">
        <w:trPr>
          <w:trHeight w:val="405"/>
        </w:trPr>
        <w:tc>
          <w:tcPr>
            <w:tcW w:w="846" w:type="dxa"/>
          </w:tcPr>
          <w:p w:rsidR="00BD6ED8" w:rsidRPr="000F1AF1" w:rsidRDefault="007E35E2" w:rsidP="00BD6ED8">
            <w:pPr>
              <w:rPr>
                <w:rFonts w:cs="Times New Roman"/>
                <w:szCs w:val="28"/>
              </w:rPr>
            </w:pPr>
            <w:r w:rsidRPr="000F1AF1">
              <w:rPr>
                <w:rFonts w:cs="Times New Roman"/>
                <w:szCs w:val="28"/>
              </w:rPr>
              <w:t>84</w:t>
            </w:r>
          </w:p>
        </w:tc>
        <w:tc>
          <w:tcPr>
            <w:tcW w:w="6662" w:type="dxa"/>
            <w:hideMark/>
          </w:tcPr>
          <w:p w:rsidR="00BD6ED8" w:rsidRPr="000F1AF1" w:rsidRDefault="00BD6ED8" w:rsidP="00BD6ED8">
            <w:pPr>
              <w:rPr>
                <w:rFonts w:cs="Times New Roman"/>
                <w:szCs w:val="28"/>
              </w:rPr>
            </w:pPr>
            <w:r w:rsidRPr="000F1AF1">
              <w:rPr>
                <w:rFonts w:cs="Times New Roman"/>
                <w:szCs w:val="28"/>
              </w:rPr>
              <w:t xml:space="preserve">Свидетельство автора к патенту на изобретение </w:t>
            </w:r>
          </w:p>
        </w:tc>
      </w:tr>
      <w:tr w:rsidR="00BD6ED8" w:rsidRPr="000F1AF1" w:rsidTr="00BD6ED8">
        <w:trPr>
          <w:trHeight w:val="405"/>
        </w:trPr>
        <w:tc>
          <w:tcPr>
            <w:tcW w:w="846" w:type="dxa"/>
          </w:tcPr>
          <w:p w:rsidR="00BD6ED8" w:rsidRPr="000F1AF1" w:rsidRDefault="007E35E2" w:rsidP="00BD6ED8">
            <w:pPr>
              <w:rPr>
                <w:rFonts w:cs="Times New Roman"/>
                <w:szCs w:val="28"/>
              </w:rPr>
            </w:pPr>
            <w:r w:rsidRPr="000F1AF1">
              <w:rPr>
                <w:rFonts w:cs="Times New Roman"/>
                <w:szCs w:val="28"/>
              </w:rPr>
              <w:t>85</w:t>
            </w:r>
          </w:p>
        </w:tc>
        <w:tc>
          <w:tcPr>
            <w:tcW w:w="6662" w:type="dxa"/>
            <w:hideMark/>
          </w:tcPr>
          <w:p w:rsidR="00BD6ED8" w:rsidRPr="000F1AF1" w:rsidRDefault="00BD6ED8" w:rsidP="00BD6ED8">
            <w:pPr>
              <w:rPr>
                <w:rFonts w:cs="Times New Roman"/>
                <w:szCs w:val="28"/>
              </w:rPr>
            </w:pPr>
            <w:r w:rsidRPr="000F1AF1">
              <w:rPr>
                <w:rFonts w:cs="Times New Roman"/>
                <w:szCs w:val="28"/>
              </w:rPr>
              <w:t>Свидетельство автора к патенту на промышленный образец</w:t>
            </w:r>
          </w:p>
        </w:tc>
      </w:tr>
      <w:tr w:rsidR="00BD6ED8" w:rsidRPr="000F1AF1" w:rsidTr="00BD6ED8">
        <w:trPr>
          <w:trHeight w:val="405"/>
        </w:trPr>
        <w:tc>
          <w:tcPr>
            <w:tcW w:w="846" w:type="dxa"/>
          </w:tcPr>
          <w:p w:rsidR="00BD6ED8" w:rsidRPr="000F1AF1" w:rsidRDefault="007E35E2" w:rsidP="00BD6ED8">
            <w:pPr>
              <w:rPr>
                <w:rFonts w:cs="Times New Roman"/>
                <w:szCs w:val="28"/>
              </w:rPr>
            </w:pPr>
            <w:r w:rsidRPr="000F1AF1">
              <w:rPr>
                <w:rFonts w:cs="Times New Roman"/>
                <w:szCs w:val="28"/>
              </w:rPr>
              <w:t>86</w:t>
            </w:r>
          </w:p>
        </w:tc>
        <w:tc>
          <w:tcPr>
            <w:tcW w:w="6662" w:type="dxa"/>
            <w:hideMark/>
          </w:tcPr>
          <w:p w:rsidR="00BD6ED8" w:rsidRPr="000F1AF1" w:rsidRDefault="00BD6ED8" w:rsidP="00BD6ED8">
            <w:pPr>
              <w:rPr>
                <w:rFonts w:cs="Times New Roman"/>
                <w:szCs w:val="28"/>
              </w:rPr>
            </w:pPr>
            <w:r w:rsidRPr="000F1AF1">
              <w:rPr>
                <w:rFonts w:cs="Times New Roman"/>
                <w:szCs w:val="28"/>
              </w:rPr>
              <w:t>Свидетельство автора к патенту на полезную модель</w:t>
            </w:r>
          </w:p>
        </w:tc>
      </w:tr>
      <w:tr w:rsidR="00BD6ED8" w:rsidRPr="000F1AF1" w:rsidTr="00BD6ED8">
        <w:trPr>
          <w:trHeight w:val="405"/>
        </w:trPr>
        <w:tc>
          <w:tcPr>
            <w:tcW w:w="846" w:type="dxa"/>
          </w:tcPr>
          <w:p w:rsidR="00BD6ED8" w:rsidRPr="000F1AF1" w:rsidRDefault="007E35E2" w:rsidP="00BD6ED8">
            <w:pPr>
              <w:rPr>
                <w:rFonts w:cs="Times New Roman"/>
                <w:szCs w:val="28"/>
              </w:rPr>
            </w:pPr>
            <w:r w:rsidRPr="000F1AF1">
              <w:rPr>
                <w:rFonts w:cs="Times New Roman"/>
                <w:szCs w:val="28"/>
              </w:rPr>
              <w:t>87</w:t>
            </w:r>
          </w:p>
        </w:tc>
        <w:tc>
          <w:tcPr>
            <w:tcW w:w="6662" w:type="dxa"/>
            <w:hideMark/>
          </w:tcPr>
          <w:p w:rsidR="00BD6ED8" w:rsidRPr="000F1AF1" w:rsidRDefault="00BD6ED8" w:rsidP="00BD6ED8">
            <w:pPr>
              <w:rPr>
                <w:rFonts w:cs="Times New Roman"/>
                <w:szCs w:val="28"/>
              </w:rPr>
            </w:pPr>
            <w:r w:rsidRPr="000F1AF1">
              <w:rPr>
                <w:rFonts w:cs="Times New Roman"/>
                <w:szCs w:val="28"/>
              </w:rPr>
              <w:t xml:space="preserve">Свидетельство автора к патенту на селекционное достижение </w:t>
            </w:r>
          </w:p>
        </w:tc>
      </w:tr>
      <w:tr w:rsidR="00BD6ED8" w:rsidRPr="000F1AF1" w:rsidTr="00BD6ED8">
        <w:trPr>
          <w:trHeight w:val="405"/>
        </w:trPr>
        <w:tc>
          <w:tcPr>
            <w:tcW w:w="846" w:type="dxa"/>
          </w:tcPr>
          <w:p w:rsidR="00BD6ED8" w:rsidRPr="000F1AF1" w:rsidRDefault="007E35E2" w:rsidP="00BD6ED8">
            <w:pPr>
              <w:rPr>
                <w:rFonts w:cs="Times New Roman"/>
                <w:szCs w:val="28"/>
              </w:rPr>
            </w:pPr>
            <w:r w:rsidRPr="000F1AF1">
              <w:rPr>
                <w:rFonts w:cs="Times New Roman"/>
                <w:szCs w:val="28"/>
              </w:rPr>
              <w:t>88</w:t>
            </w:r>
          </w:p>
        </w:tc>
        <w:tc>
          <w:tcPr>
            <w:tcW w:w="6662" w:type="dxa"/>
            <w:hideMark/>
          </w:tcPr>
          <w:p w:rsidR="00BD6ED8" w:rsidRPr="000F1AF1" w:rsidRDefault="00BD6ED8" w:rsidP="00BD6ED8">
            <w:pPr>
              <w:rPr>
                <w:rFonts w:cs="Times New Roman"/>
                <w:szCs w:val="28"/>
              </w:rPr>
            </w:pPr>
            <w:r w:rsidRPr="000F1AF1">
              <w:rPr>
                <w:rFonts w:cs="Times New Roman"/>
                <w:szCs w:val="28"/>
              </w:rPr>
              <w:t xml:space="preserve">Свидетельство на товарный знак (знак обслуживания) </w:t>
            </w:r>
          </w:p>
        </w:tc>
      </w:tr>
      <w:tr w:rsidR="00BD6ED8" w:rsidRPr="000F1AF1" w:rsidTr="00BD6ED8">
        <w:trPr>
          <w:trHeight w:val="375"/>
        </w:trPr>
        <w:tc>
          <w:tcPr>
            <w:tcW w:w="846" w:type="dxa"/>
          </w:tcPr>
          <w:p w:rsidR="00BD6ED8" w:rsidRPr="000F1AF1" w:rsidRDefault="007E35E2" w:rsidP="00BD6ED8">
            <w:pPr>
              <w:rPr>
                <w:rFonts w:cs="Times New Roman"/>
                <w:szCs w:val="28"/>
              </w:rPr>
            </w:pPr>
            <w:r w:rsidRPr="000F1AF1">
              <w:rPr>
                <w:rFonts w:cs="Times New Roman"/>
                <w:szCs w:val="28"/>
              </w:rPr>
              <w:t>89</w:t>
            </w:r>
          </w:p>
        </w:tc>
        <w:tc>
          <w:tcPr>
            <w:tcW w:w="6662" w:type="dxa"/>
            <w:hideMark/>
          </w:tcPr>
          <w:p w:rsidR="00BD6ED8" w:rsidRPr="000F1AF1" w:rsidRDefault="00BD6ED8" w:rsidP="00BD6ED8">
            <w:pPr>
              <w:rPr>
                <w:rFonts w:cs="Times New Roman"/>
                <w:szCs w:val="28"/>
              </w:rPr>
            </w:pPr>
            <w:r w:rsidRPr="000F1AF1">
              <w:rPr>
                <w:rFonts w:cs="Times New Roman"/>
                <w:szCs w:val="28"/>
              </w:rPr>
              <w:t xml:space="preserve">Свидетельство на наименования места происхождения товара </w:t>
            </w:r>
          </w:p>
        </w:tc>
      </w:tr>
      <w:tr w:rsidR="00BD6ED8" w:rsidRPr="000F1AF1" w:rsidTr="00BD6ED8">
        <w:trPr>
          <w:trHeight w:val="375"/>
        </w:trPr>
        <w:tc>
          <w:tcPr>
            <w:tcW w:w="846" w:type="dxa"/>
          </w:tcPr>
          <w:p w:rsidR="00BD6ED8" w:rsidRPr="000F1AF1" w:rsidRDefault="007E35E2" w:rsidP="00BD6ED8">
            <w:pPr>
              <w:rPr>
                <w:rFonts w:cs="Times New Roman"/>
                <w:szCs w:val="28"/>
              </w:rPr>
            </w:pPr>
            <w:r w:rsidRPr="000F1AF1">
              <w:rPr>
                <w:rFonts w:cs="Times New Roman"/>
                <w:szCs w:val="28"/>
              </w:rPr>
              <w:t>90</w:t>
            </w:r>
          </w:p>
        </w:tc>
        <w:tc>
          <w:tcPr>
            <w:tcW w:w="6662" w:type="dxa"/>
            <w:hideMark/>
          </w:tcPr>
          <w:p w:rsidR="00BD6ED8" w:rsidRPr="000F1AF1" w:rsidRDefault="00BD6ED8" w:rsidP="00BD6ED8">
            <w:pPr>
              <w:rPr>
                <w:rFonts w:cs="Times New Roman"/>
                <w:szCs w:val="28"/>
              </w:rPr>
            </w:pPr>
            <w:r w:rsidRPr="000F1AF1">
              <w:rPr>
                <w:rFonts w:cs="Times New Roman"/>
                <w:szCs w:val="28"/>
              </w:rPr>
              <w:t>Свидетельство на объект авторского право</w:t>
            </w:r>
          </w:p>
        </w:tc>
      </w:tr>
      <w:tr w:rsidR="00BD6ED8" w:rsidRPr="000F1AF1" w:rsidTr="00BD6ED8">
        <w:trPr>
          <w:trHeight w:val="375"/>
        </w:trPr>
        <w:tc>
          <w:tcPr>
            <w:tcW w:w="846" w:type="dxa"/>
          </w:tcPr>
          <w:p w:rsidR="00BD6ED8" w:rsidRPr="000F1AF1" w:rsidRDefault="007E35E2" w:rsidP="00BD6ED8">
            <w:pPr>
              <w:rPr>
                <w:rFonts w:cs="Times New Roman"/>
                <w:szCs w:val="28"/>
              </w:rPr>
            </w:pPr>
            <w:r w:rsidRPr="000F1AF1">
              <w:rPr>
                <w:rFonts w:cs="Times New Roman"/>
                <w:szCs w:val="28"/>
              </w:rPr>
              <w:t>91</w:t>
            </w:r>
          </w:p>
        </w:tc>
        <w:tc>
          <w:tcPr>
            <w:tcW w:w="6662" w:type="dxa"/>
            <w:hideMark/>
          </w:tcPr>
          <w:p w:rsidR="00BD6ED8" w:rsidRPr="000F1AF1" w:rsidRDefault="00BD6ED8" w:rsidP="00BD6ED8">
            <w:pPr>
              <w:rPr>
                <w:rFonts w:cs="Times New Roman"/>
                <w:szCs w:val="28"/>
              </w:rPr>
            </w:pPr>
            <w:r w:rsidRPr="000F1AF1">
              <w:rPr>
                <w:rFonts w:cs="Times New Roman"/>
                <w:szCs w:val="28"/>
              </w:rPr>
              <w:t>Свидетельство на объект смежных прав</w:t>
            </w:r>
          </w:p>
        </w:tc>
      </w:tr>
      <w:tr w:rsidR="00BD6ED8" w:rsidRPr="000F1AF1" w:rsidTr="00BD6ED8">
        <w:trPr>
          <w:trHeight w:val="375"/>
        </w:trPr>
        <w:tc>
          <w:tcPr>
            <w:tcW w:w="846" w:type="dxa"/>
          </w:tcPr>
          <w:p w:rsidR="00BD6ED8" w:rsidRPr="000F1AF1" w:rsidRDefault="007E35E2" w:rsidP="00BD6ED8">
            <w:pPr>
              <w:rPr>
                <w:rFonts w:cs="Times New Roman"/>
                <w:szCs w:val="28"/>
              </w:rPr>
            </w:pPr>
            <w:r w:rsidRPr="000F1AF1">
              <w:rPr>
                <w:rFonts w:cs="Times New Roman"/>
                <w:szCs w:val="28"/>
              </w:rPr>
              <w:t>92</w:t>
            </w:r>
          </w:p>
        </w:tc>
        <w:tc>
          <w:tcPr>
            <w:tcW w:w="6662" w:type="dxa"/>
            <w:hideMark/>
          </w:tcPr>
          <w:p w:rsidR="00BD6ED8" w:rsidRPr="000F1AF1" w:rsidRDefault="00BD6ED8" w:rsidP="00BD6ED8">
            <w:pPr>
              <w:rPr>
                <w:rFonts w:cs="Times New Roman"/>
                <w:szCs w:val="28"/>
              </w:rPr>
            </w:pPr>
            <w:r w:rsidRPr="000F1AF1">
              <w:rPr>
                <w:rFonts w:cs="Times New Roman"/>
                <w:szCs w:val="28"/>
              </w:rPr>
              <w:t>Свидетельство на программу электронно-вычислительных машин</w:t>
            </w:r>
          </w:p>
        </w:tc>
      </w:tr>
      <w:tr w:rsidR="00BD6ED8" w:rsidRPr="000F1AF1" w:rsidTr="00BD6ED8">
        <w:trPr>
          <w:trHeight w:val="375"/>
        </w:trPr>
        <w:tc>
          <w:tcPr>
            <w:tcW w:w="846" w:type="dxa"/>
          </w:tcPr>
          <w:p w:rsidR="00BD6ED8" w:rsidRPr="000F1AF1" w:rsidRDefault="007E35E2" w:rsidP="00BD6ED8">
            <w:pPr>
              <w:rPr>
                <w:rFonts w:cs="Times New Roman"/>
                <w:szCs w:val="28"/>
              </w:rPr>
            </w:pPr>
            <w:r w:rsidRPr="000F1AF1">
              <w:rPr>
                <w:rFonts w:cs="Times New Roman"/>
                <w:szCs w:val="28"/>
              </w:rPr>
              <w:t>93</w:t>
            </w:r>
          </w:p>
        </w:tc>
        <w:tc>
          <w:tcPr>
            <w:tcW w:w="6662" w:type="dxa"/>
            <w:hideMark/>
          </w:tcPr>
          <w:p w:rsidR="00BD6ED8" w:rsidRPr="000F1AF1" w:rsidRDefault="00BD6ED8" w:rsidP="00BD6ED8">
            <w:pPr>
              <w:rPr>
                <w:rFonts w:cs="Times New Roman"/>
                <w:szCs w:val="28"/>
              </w:rPr>
            </w:pPr>
            <w:r w:rsidRPr="000F1AF1">
              <w:rPr>
                <w:rFonts w:cs="Times New Roman"/>
                <w:szCs w:val="28"/>
              </w:rPr>
              <w:t>Свидетельство на базу данных</w:t>
            </w:r>
          </w:p>
        </w:tc>
      </w:tr>
      <w:tr w:rsidR="00BD6ED8" w:rsidRPr="000F1AF1" w:rsidTr="00BD6ED8">
        <w:trPr>
          <w:trHeight w:val="375"/>
        </w:trPr>
        <w:tc>
          <w:tcPr>
            <w:tcW w:w="846" w:type="dxa"/>
          </w:tcPr>
          <w:p w:rsidR="00BD6ED8" w:rsidRPr="000F1AF1" w:rsidRDefault="007E35E2" w:rsidP="00BD6ED8">
            <w:pPr>
              <w:rPr>
                <w:rFonts w:cs="Times New Roman"/>
                <w:szCs w:val="28"/>
              </w:rPr>
            </w:pPr>
            <w:r w:rsidRPr="000F1AF1">
              <w:rPr>
                <w:rFonts w:cs="Times New Roman"/>
                <w:szCs w:val="28"/>
              </w:rPr>
              <w:t>94</w:t>
            </w:r>
          </w:p>
        </w:tc>
        <w:tc>
          <w:tcPr>
            <w:tcW w:w="6662" w:type="dxa"/>
            <w:hideMark/>
          </w:tcPr>
          <w:p w:rsidR="00BD6ED8" w:rsidRPr="000F1AF1" w:rsidRDefault="00BD6ED8" w:rsidP="00BD6ED8">
            <w:pPr>
              <w:rPr>
                <w:rFonts w:cs="Times New Roman"/>
                <w:szCs w:val="28"/>
              </w:rPr>
            </w:pPr>
            <w:r w:rsidRPr="000F1AF1">
              <w:rPr>
                <w:rFonts w:cs="Times New Roman"/>
                <w:szCs w:val="28"/>
              </w:rPr>
              <w:t>Свидетельство на топологию интегральных микросхем</w:t>
            </w:r>
          </w:p>
        </w:tc>
      </w:tr>
      <w:tr w:rsidR="00BD6ED8" w:rsidRPr="000F1AF1" w:rsidTr="00BD6ED8">
        <w:trPr>
          <w:trHeight w:val="375"/>
        </w:trPr>
        <w:tc>
          <w:tcPr>
            <w:tcW w:w="846" w:type="dxa"/>
          </w:tcPr>
          <w:p w:rsidR="00BD6ED8" w:rsidRPr="000F1AF1" w:rsidRDefault="007E35E2" w:rsidP="00BD6ED8">
            <w:pPr>
              <w:rPr>
                <w:rFonts w:cs="Times New Roman"/>
                <w:szCs w:val="28"/>
              </w:rPr>
            </w:pPr>
            <w:r w:rsidRPr="000F1AF1">
              <w:rPr>
                <w:rFonts w:cs="Times New Roman"/>
                <w:szCs w:val="28"/>
              </w:rPr>
              <w:t>95</w:t>
            </w:r>
          </w:p>
        </w:tc>
        <w:tc>
          <w:tcPr>
            <w:tcW w:w="6662" w:type="dxa"/>
            <w:hideMark/>
          </w:tcPr>
          <w:p w:rsidR="00BD6ED8" w:rsidRPr="000F1AF1" w:rsidRDefault="00BD6ED8" w:rsidP="00BD6ED8">
            <w:pPr>
              <w:rPr>
                <w:rFonts w:cs="Times New Roman"/>
                <w:szCs w:val="28"/>
              </w:rPr>
            </w:pPr>
            <w:r w:rsidRPr="000F1AF1">
              <w:rPr>
                <w:rFonts w:cs="Times New Roman"/>
                <w:szCs w:val="28"/>
              </w:rPr>
              <w:t>Свидетельство патентного поверенного</w:t>
            </w:r>
          </w:p>
        </w:tc>
      </w:tr>
      <w:tr w:rsidR="00AA0D1A" w:rsidRPr="000F1AF1" w:rsidTr="0019031A">
        <w:trPr>
          <w:trHeight w:val="427"/>
        </w:trPr>
        <w:tc>
          <w:tcPr>
            <w:tcW w:w="7508" w:type="dxa"/>
            <w:gridSpan w:val="2"/>
          </w:tcPr>
          <w:p w:rsidR="00AA0D1A" w:rsidRPr="000F1AF1" w:rsidRDefault="00AA0D1A" w:rsidP="00AA0D1A">
            <w:pPr>
              <w:jc w:val="center"/>
              <w:rPr>
                <w:rFonts w:cs="Times New Roman"/>
                <w:szCs w:val="28"/>
              </w:rPr>
            </w:pPr>
            <w:r w:rsidRPr="000F1AF1">
              <w:rPr>
                <w:rFonts w:eastAsia="Times New Roman" w:cs="Times New Roman"/>
                <w:b/>
                <w:color w:val="000000"/>
                <w:szCs w:val="28"/>
                <w:lang w:eastAsia="ru-RU"/>
              </w:rPr>
              <w:t>Социальный фонд Кыргызской Республики</w:t>
            </w:r>
          </w:p>
        </w:tc>
      </w:tr>
      <w:tr w:rsidR="00BD6ED8" w:rsidRPr="000F1AF1" w:rsidTr="00BD6ED8">
        <w:trPr>
          <w:trHeight w:val="427"/>
        </w:trPr>
        <w:tc>
          <w:tcPr>
            <w:tcW w:w="846" w:type="dxa"/>
          </w:tcPr>
          <w:p w:rsidR="00BD6ED8" w:rsidRPr="000F1AF1" w:rsidRDefault="007E35E2" w:rsidP="00BD6ED8">
            <w:pPr>
              <w:rPr>
                <w:rFonts w:cs="Times New Roman"/>
                <w:szCs w:val="28"/>
              </w:rPr>
            </w:pPr>
            <w:r w:rsidRPr="000F1AF1">
              <w:rPr>
                <w:rFonts w:cs="Times New Roman"/>
                <w:szCs w:val="28"/>
              </w:rPr>
              <w:t>96</w:t>
            </w:r>
          </w:p>
        </w:tc>
        <w:tc>
          <w:tcPr>
            <w:tcW w:w="6662" w:type="dxa"/>
            <w:hideMark/>
          </w:tcPr>
          <w:p w:rsidR="00BD6ED8" w:rsidRPr="000F1AF1" w:rsidRDefault="00BD6ED8" w:rsidP="00BD6ED8">
            <w:pPr>
              <w:rPr>
                <w:rFonts w:cs="Times New Roman"/>
                <w:szCs w:val="28"/>
              </w:rPr>
            </w:pPr>
            <w:r w:rsidRPr="000F1AF1">
              <w:rPr>
                <w:rFonts w:cs="Times New Roman"/>
                <w:szCs w:val="28"/>
              </w:rPr>
              <w:t>Пенсионное удостоверение</w:t>
            </w:r>
          </w:p>
        </w:tc>
      </w:tr>
      <w:tr w:rsidR="00AA0D1A" w:rsidRPr="000F1AF1" w:rsidTr="0070320D">
        <w:trPr>
          <w:trHeight w:val="495"/>
        </w:trPr>
        <w:tc>
          <w:tcPr>
            <w:tcW w:w="7508" w:type="dxa"/>
            <w:gridSpan w:val="2"/>
          </w:tcPr>
          <w:p w:rsidR="00AA0D1A" w:rsidRPr="000F1AF1" w:rsidRDefault="00AA0D1A" w:rsidP="00AA0D1A">
            <w:pPr>
              <w:jc w:val="center"/>
              <w:rPr>
                <w:rFonts w:cs="Times New Roman"/>
                <w:b/>
                <w:szCs w:val="28"/>
              </w:rPr>
            </w:pPr>
            <w:r w:rsidRPr="000F1AF1">
              <w:rPr>
                <w:rFonts w:cs="Times New Roman"/>
                <w:b/>
                <w:szCs w:val="28"/>
              </w:rPr>
              <w:t>Высшая аттестационная комиссия</w:t>
            </w:r>
          </w:p>
          <w:p w:rsidR="00AA0D1A" w:rsidRPr="000F1AF1" w:rsidRDefault="00AA0D1A" w:rsidP="00AA0D1A">
            <w:pPr>
              <w:jc w:val="center"/>
              <w:rPr>
                <w:rFonts w:cs="Times New Roman"/>
                <w:b/>
                <w:szCs w:val="28"/>
              </w:rPr>
            </w:pPr>
            <w:r w:rsidRPr="000F1AF1">
              <w:rPr>
                <w:rFonts w:cs="Times New Roman"/>
                <w:b/>
                <w:szCs w:val="28"/>
              </w:rPr>
              <w:t>Кыргызской Республики</w:t>
            </w:r>
          </w:p>
        </w:tc>
      </w:tr>
      <w:tr w:rsidR="00BD6ED8" w:rsidRPr="000F1AF1" w:rsidTr="00BD6ED8">
        <w:trPr>
          <w:trHeight w:val="495"/>
        </w:trPr>
        <w:tc>
          <w:tcPr>
            <w:tcW w:w="846" w:type="dxa"/>
          </w:tcPr>
          <w:p w:rsidR="00BD6ED8" w:rsidRPr="000F1AF1" w:rsidRDefault="007E35E2" w:rsidP="00BD6ED8">
            <w:pPr>
              <w:rPr>
                <w:rFonts w:cs="Times New Roman"/>
                <w:szCs w:val="28"/>
              </w:rPr>
            </w:pPr>
            <w:r w:rsidRPr="000F1AF1">
              <w:rPr>
                <w:rFonts w:cs="Times New Roman"/>
                <w:szCs w:val="28"/>
              </w:rPr>
              <w:t>97</w:t>
            </w:r>
          </w:p>
        </w:tc>
        <w:tc>
          <w:tcPr>
            <w:tcW w:w="6662" w:type="dxa"/>
            <w:hideMark/>
          </w:tcPr>
          <w:p w:rsidR="00BD6ED8" w:rsidRPr="000F1AF1" w:rsidRDefault="00BD6ED8" w:rsidP="00BD6ED8">
            <w:pPr>
              <w:rPr>
                <w:rFonts w:cs="Times New Roman"/>
                <w:szCs w:val="28"/>
              </w:rPr>
            </w:pPr>
            <w:r w:rsidRPr="000F1AF1">
              <w:rPr>
                <w:rFonts w:cs="Times New Roman"/>
                <w:szCs w:val="28"/>
              </w:rPr>
              <w:t xml:space="preserve">Диплом доктора наук </w:t>
            </w:r>
          </w:p>
        </w:tc>
      </w:tr>
      <w:tr w:rsidR="00BD6ED8" w:rsidRPr="000F1AF1" w:rsidTr="00BD6ED8">
        <w:trPr>
          <w:trHeight w:val="375"/>
        </w:trPr>
        <w:tc>
          <w:tcPr>
            <w:tcW w:w="846" w:type="dxa"/>
          </w:tcPr>
          <w:p w:rsidR="00BD6ED8" w:rsidRPr="000F1AF1" w:rsidRDefault="007E35E2" w:rsidP="00BD6ED8">
            <w:pPr>
              <w:rPr>
                <w:rFonts w:cs="Times New Roman"/>
                <w:szCs w:val="28"/>
              </w:rPr>
            </w:pPr>
            <w:r w:rsidRPr="000F1AF1">
              <w:rPr>
                <w:rFonts w:cs="Times New Roman"/>
                <w:szCs w:val="28"/>
              </w:rPr>
              <w:t>98</w:t>
            </w:r>
          </w:p>
        </w:tc>
        <w:tc>
          <w:tcPr>
            <w:tcW w:w="6662" w:type="dxa"/>
            <w:hideMark/>
          </w:tcPr>
          <w:p w:rsidR="00BD6ED8" w:rsidRPr="000F1AF1" w:rsidRDefault="00BD6ED8" w:rsidP="00BD6ED8">
            <w:pPr>
              <w:rPr>
                <w:rFonts w:cs="Times New Roman"/>
                <w:szCs w:val="28"/>
              </w:rPr>
            </w:pPr>
            <w:r w:rsidRPr="000F1AF1">
              <w:rPr>
                <w:rFonts w:cs="Times New Roman"/>
                <w:szCs w:val="28"/>
              </w:rPr>
              <w:t xml:space="preserve">Диплом кандидата наук </w:t>
            </w:r>
          </w:p>
        </w:tc>
      </w:tr>
      <w:tr w:rsidR="00BD6ED8" w:rsidRPr="000F1AF1" w:rsidTr="00BD6ED8">
        <w:trPr>
          <w:trHeight w:val="375"/>
        </w:trPr>
        <w:tc>
          <w:tcPr>
            <w:tcW w:w="846" w:type="dxa"/>
          </w:tcPr>
          <w:p w:rsidR="00BD6ED8" w:rsidRPr="000F1AF1" w:rsidRDefault="007E35E2" w:rsidP="00BD6ED8">
            <w:pPr>
              <w:rPr>
                <w:rFonts w:cs="Times New Roman"/>
                <w:szCs w:val="28"/>
              </w:rPr>
            </w:pPr>
            <w:r w:rsidRPr="000F1AF1">
              <w:rPr>
                <w:rFonts w:cs="Times New Roman"/>
                <w:szCs w:val="28"/>
              </w:rPr>
              <w:t>99</w:t>
            </w:r>
          </w:p>
        </w:tc>
        <w:tc>
          <w:tcPr>
            <w:tcW w:w="6662" w:type="dxa"/>
            <w:hideMark/>
          </w:tcPr>
          <w:p w:rsidR="00BD6ED8" w:rsidRPr="000F1AF1" w:rsidRDefault="00BD6ED8" w:rsidP="00BD6ED8">
            <w:pPr>
              <w:rPr>
                <w:rFonts w:cs="Times New Roman"/>
                <w:szCs w:val="28"/>
              </w:rPr>
            </w:pPr>
            <w:r w:rsidRPr="000F1AF1">
              <w:rPr>
                <w:rFonts w:cs="Times New Roman"/>
                <w:szCs w:val="28"/>
              </w:rPr>
              <w:t xml:space="preserve">Аттестат профессора </w:t>
            </w:r>
          </w:p>
        </w:tc>
      </w:tr>
      <w:tr w:rsidR="00BD6ED8" w:rsidRPr="000F1AF1" w:rsidTr="00BD6ED8">
        <w:trPr>
          <w:trHeight w:val="375"/>
        </w:trPr>
        <w:tc>
          <w:tcPr>
            <w:tcW w:w="846" w:type="dxa"/>
          </w:tcPr>
          <w:p w:rsidR="00BD6ED8" w:rsidRPr="000F1AF1" w:rsidRDefault="007E35E2" w:rsidP="00BD6ED8">
            <w:pPr>
              <w:rPr>
                <w:rFonts w:cs="Times New Roman"/>
                <w:szCs w:val="28"/>
              </w:rPr>
            </w:pPr>
            <w:r w:rsidRPr="000F1AF1">
              <w:rPr>
                <w:rFonts w:cs="Times New Roman"/>
                <w:szCs w:val="28"/>
              </w:rPr>
              <w:t>100</w:t>
            </w:r>
          </w:p>
        </w:tc>
        <w:tc>
          <w:tcPr>
            <w:tcW w:w="6662" w:type="dxa"/>
            <w:hideMark/>
          </w:tcPr>
          <w:p w:rsidR="00BD6ED8" w:rsidRPr="000F1AF1" w:rsidRDefault="00BD6ED8" w:rsidP="00BD6ED8">
            <w:pPr>
              <w:rPr>
                <w:rFonts w:cs="Times New Roman"/>
                <w:szCs w:val="28"/>
              </w:rPr>
            </w:pPr>
            <w:r w:rsidRPr="000F1AF1">
              <w:rPr>
                <w:rFonts w:cs="Times New Roman"/>
                <w:szCs w:val="28"/>
              </w:rPr>
              <w:t xml:space="preserve">Аттестат доцента </w:t>
            </w:r>
          </w:p>
        </w:tc>
      </w:tr>
      <w:tr w:rsidR="00BD6ED8" w:rsidRPr="000F1AF1" w:rsidTr="00BD6ED8">
        <w:trPr>
          <w:trHeight w:val="375"/>
        </w:trPr>
        <w:tc>
          <w:tcPr>
            <w:tcW w:w="846" w:type="dxa"/>
          </w:tcPr>
          <w:p w:rsidR="00BD6ED8" w:rsidRPr="000F1AF1" w:rsidRDefault="007E35E2" w:rsidP="00BD6ED8">
            <w:pPr>
              <w:rPr>
                <w:rFonts w:cs="Times New Roman"/>
                <w:szCs w:val="28"/>
              </w:rPr>
            </w:pPr>
            <w:r w:rsidRPr="000F1AF1">
              <w:rPr>
                <w:rFonts w:cs="Times New Roman"/>
                <w:szCs w:val="28"/>
              </w:rPr>
              <w:t>101</w:t>
            </w:r>
          </w:p>
        </w:tc>
        <w:tc>
          <w:tcPr>
            <w:tcW w:w="6662" w:type="dxa"/>
            <w:hideMark/>
          </w:tcPr>
          <w:p w:rsidR="00BD6ED8" w:rsidRPr="000F1AF1" w:rsidRDefault="00BD6ED8" w:rsidP="00BD6ED8">
            <w:pPr>
              <w:rPr>
                <w:rFonts w:cs="Times New Roman"/>
                <w:szCs w:val="28"/>
              </w:rPr>
            </w:pPr>
            <w:r w:rsidRPr="000F1AF1">
              <w:rPr>
                <w:rFonts w:cs="Times New Roman"/>
                <w:szCs w:val="28"/>
              </w:rPr>
              <w:t>Аттестат старшего научного сотрудника</w:t>
            </w:r>
          </w:p>
        </w:tc>
      </w:tr>
    </w:tbl>
    <w:p w:rsidR="00BD6ED8" w:rsidRPr="000F1AF1" w:rsidRDefault="00BD6ED8" w:rsidP="0061034E">
      <w:pPr>
        <w:rPr>
          <w:rFonts w:cs="Times New Roman"/>
          <w:szCs w:val="28"/>
        </w:rPr>
      </w:pPr>
    </w:p>
    <w:p w:rsidR="00BD6ED8" w:rsidRPr="000F1AF1" w:rsidRDefault="00BD6ED8" w:rsidP="0061034E">
      <w:pPr>
        <w:rPr>
          <w:rFonts w:cs="Times New Roman"/>
          <w:szCs w:val="28"/>
        </w:rPr>
      </w:pPr>
    </w:p>
    <w:sectPr w:rsidR="00BD6ED8" w:rsidRPr="000F1AF1" w:rsidSect="0061034E">
      <w:footerReference w:type="default" r:id="rId6"/>
      <w:pgSz w:w="11906" w:h="16838" w:code="9"/>
      <w:pgMar w:top="1134" w:right="170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34024" w:rsidRDefault="00134024" w:rsidP="00AE0B5D">
      <w:pPr>
        <w:spacing w:after="0"/>
      </w:pPr>
      <w:r>
        <w:separator/>
      </w:r>
    </w:p>
  </w:endnote>
  <w:endnote w:type="continuationSeparator" w:id="0">
    <w:p w:rsidR="00134024" w:rsidRDefault="00134024" w:rsidP="00AE0B5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183F" w:rsidRDefault="00AE0B5D">
    <w:pPr>
      <w:pStyle w:val="a8"/>
      <w:rPr>
        <w:sz w:val="20"/>
        <w:szCs w:val="24"/>
      </w:rPr>
    </w:pPr>
    <w:r w:rsidRPr="007B468F">
      <w:rPr>
        <w:sz w:val="20"/>
        <w:szCs w:val="24"/>
      </w:rPr>
      <w:t>Министр</w:t>
    </w:r>
    <w:r w:rsidR="0097183F">
      <w:rPr>
        <w:sz w:val="20"/>
        <w:szCs w:val="24"/>
      </w:rPr>
      <w:t xml:space="preserve"> цифрового развития</w:t>
    </w:r>
  </w:p>
  <w:p w:rsidR="00AE0B5D" w:rsidRPr="007B468F" w:rsidRDefault="0097183F">
    <w:pPr>
      <w:pStyle w:val="a8"/>
      <w:rPr>
        <w:sz w:val="20"/>
        <w:szCs w:val="24"/>
      </w:rPr>
    </w:pPr>
    <w:proofErr w:type="spellStart"/>
    <w:r>
      <w:rPr>
        <w:sz w:val="20"/>
        <w:szCs w:val="24"/>
      </w:rPr>
      <w:t>Кыргызской</w:t>
    </w:r>
    <w:proofErr w:type="spellEnd"/>
    <w:r>
      <w:rPr>
        <w:sz w:val="20"/>
        <w:szCs w:val="24"/>
      </w:rPr>
      <w:t xml:space="preserve"> Республики</w:t>
    </w:r>
    <w:r w:rsidR="00AE0B5D" w:rsidRPr="007B468F">
      <w:rPr>
        <w:sz w:val="20"/>
        <w:szCs w:val="24"/>
      </w:rPr>
      <w:t>__________</w:t>
    </w:r>
    <w:proofErr w:type="spellStart"/>
    <w:r w:rsidR="00AE0B5D" w:rsidRPr="007B468F">
      <w:rPr>
        <w:sz w:val="20"/>
        <w:szCs w:val="24"/>
      </w:rPr>
      <w:t>Т.О.Иманов</w:t>
    </w:r>
    <w:proofErr w:type="spellEnd"/>
    <w:r w:rsidR="00AE0B5D" w:rsidRPr="007B468F">
      <w:rPr>
        <w:sz w:val="20"/>
        <w:szCs w:val="24"/>
      </w:rPr>
      <w:ptab w:relativeTo="margin" w:alignment="center" w:leader="none"/>
    </w:r>
    <w:r w:rsidR="00AE0B5D" w:rsidRPr="007B468F">
      <w:rPr>
        <w:sz w:val="20"/>
        <w:szCs w:val="24"/>
      </w:rPr>
      <w:ptab w:relativeTo="margin" w:alignment="right" w:leader="none"/>
    </w:r>
    <w:r w:rsidR="00AE0B5D" w:rsidRPr="007B468F">
      <w:rPr>
        <w:sz w:val="20"/>
        <w:szCs w:val="24"/>
      </w:rPr>
      <w:t>«___»_________</w:t>
    </w:r>
    <w:r w:rsidR="007B468F">
      <w:rPr>
        <w:sz w:val="20"/>
        <w:szCs w:val="24"/>
        <w:lang w:val="ky-KG"/>
      </w:rPr>
      <w:t>______</w:t>
    </w:r>
    <w:r w:rsidR="00AE0B5D" w:rsidRPr="007B468F">
      <w:rPr>
        <w:sz w:val="20"/>
        <w:szCs w:val="24"/>
      </w:rPr>
      <w:t>2022</w:t>
    </w:r>
    <w:r w:rsidR="007B468F">
      <w:rPr>
        <w:sz w:val="20"/>
        <w:szCs w:val="24"/>
        <w:lang w:val="ky-KG"/>
      </w:rPr>
      <w:t xml:space="preserve"> </w:t>
    </w:r>
    <w:r w:rsidR="00AE0B5D" w:rsidRPr="007B468F">
      <w:rPr>
        <w:sz w:val="20"/>
        <w:szCs w:val="24"/>
      </w:rPr>
      <w:t>г.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34024" w:rsidRDefault="00134024" w:rsidP="00AE0B5D">
      <w:pPr>
        <w:spacing w:after="0"/>
      </w:pPr>
      <w:r>
        <w:separator/>
      </w:r>
    </w:p>
  </w:footnote>
  <w:footnote w:type="continuationSeparator" w:id="0">
    <w:p w:rsidR="00134024" w:rsidRDefault="00134024" w:rsidP="00AE0B5D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0FB6"/>
    <w:rsid w:val="00031EE0"/>
    <w:rsid w:val="000A65C2"/>
    <w:rsid w:val="000F1AF1"/>
    <w:rsid w:val="00134024"/>
    <w:rsid w:val="00163C1F"/>
    <w:rsid w:val="00165778"/>
    <w:rsid w:val="00266796"/>
    <w:rsid w:val="002C25D0"/>
    <w:rsid w:val="0041464E"/>
    <w:rsid w:val="00486849"/>
    <w:rsid w:val="004B5A5F"/>
    <w:rsid w:val="005E1366"/>
    <w:rsid w:val="005E7D03"/>
    <w:rsid w:val="005F0FB6"/>
    <w:rsid w:val="0061034E"/>
    <w:rsid w:val="00611935"/>
    <w:rsid w:val="006C0B77"/>
    <w:rsid w:val="007B468F"/>
    <w:rsid w:val="007B4F33"/>
    <w:rsid w:val="007E35E2"/>
    <w:rsid w:val="008242FF"/>
    <w:rsid w:val="0085751F"/>
    <w:rsid w:val="00870751"/>
    <w:rsid w:val="008C331B"/>
    <w:rsid w:val="00922C48"/>
    <w:rsid w:val="00952331"/>
    <w:rsid w:val="0097183F"/>
    <w:rsid w:val="00A259EC"/>
    <w:rsid w:val="00A65461"/>
    <w:rsid w:val="00AA0D1A"/>
    <w:rsid w:val="00AE0B5D"/>
    <w:rsid w:val="00B00E67"/>
    <w:rsid w:val="00B915B7"/>
    <w:rsid w:val="00BD6ED8"/>
    <w:rsid w:val="00CA1B57"/>
    <w:rsid w:val="00CF41D9"/>
    <w:rsid w:val="00D317D9"/>
    <w:rsid w:val="00D3257D"/>
    <w:rsid w:val="00DE1F5B"/>
    <w:rsid w:val="00E026AF"/>
    <w:rsid w:val="00EA1A98"/>
    <w:rsid w:val="00EA59DF"/>
    <w:rsid w:val="00EE4070"/>
    <w:rsid w:val="00F12C76"/>
    <w:rsid w:val="00F171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D35E9D"/>
  <w15:chartTrackingRefBased/>
  <w15:docId w15:val="{0C074EC0-72A9-4D3E-B9A1-3D273B0527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F0FB6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5F0FB6"/>
    <w:rPr>
      <w:color w:val="954F72"/>
      <w:u w:val="single"/>
    </w:rPr>
  </w:style>
  <w:style w:type="paragraph" w:customStyle="1" w:styleId="msonormal0">
    <w:name w:val="msonormal"/>
    <w:basedOn w:val="a"/>
    <w:rsid w:val="005F0FB6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5F0F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5F0F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eastAsia="Times New Roman" w:cs="Times New Roman"/>
      <w:b/>
      <w:bCs/>
      <w:sz w:val="40"/>
      <w:szCs w:val="40"/>
      <w:lang w:eastAsia="ru-RU"/>
    </w:rPr>
  </w:style>
  <w:style w:type="paragraph" w:customStyle="1" w:styleId="xl67">
    <w:name w:val="xl67"/>
    <w:basedOn w:val="a"/>
    <w:rsid w:val="005F0FB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eastAsia="Times New Roman" w:cs="Times New Roman"/>
      <w:b/>
      <w:bCs/>
      <w:sz w:val="40"/>
      <w:szCs w:val="40"/>
      <w:lang w:eastAsia="ru-RU"/>
    </w:rPr>
  </w:style>
  <w:style w:type="paragraph" w:customStyle="1" w:styleId="xl68">
    <w:name w:val="xl68"/>
    <w:basedOn w:val="a"/>
    <w:rsid w:val="005F0F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Cs w:val="28"/>
      <w:lang w:eastAsia="ru-RU"/>
    </w:rPr>
  </w:style>
  <w:style w:type="paragraph" w:customStyle="1" w:styleId="xl69">
    <w:name w:val="xl69"/>
    <w:basedOn w:val="a"/>
    <w:rsid w:val="005F0F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sz w:val="40"/>
      <w:szCs w:val="40"/>
      <w:lang w:eastAsia="ru-RU"/>
    </w:rPr>
  </w:style>
  <w:style w:type="paragraph" w:customStyle="1" w:styleId="xl70">
    <w:name w:val="xl70"/>
    <w:basedOn w:val="a"/>
    <w:rsid w:val="005F0FB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sz w:val="40"/>
      <w:szCs w:val="40"/>
      <w:lang w:eastAsia="ru-RU"/>
    </w:rPr>
  </w:style>
  <w:style w:type="paragraph" w:customStyle="1" w:styleId="xl71">
    <w:name w:val="xl71"/>
    <w:basedOn w:val="a"/>
    <w:rsid w:val="005F0F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szCs w:val="28"/>
      <w:lang w:eastAsia="ru-RU"/>
    </w:rPr>
  </w:style>
  <w:style w:type="paragraph" w:customStyle="1" w:styleId="xl72">
    <w:name w:val="xl72"/>
    <w:basedOn w:val="a"/>
    <w:rsid w:val="005F0FB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szCs w:val="28"/>
      <w:lang w:eastAsia="ru-RU"/>
    </w:rPr>
  </w:style>
  <w:style w:type="paragraph" w:customStyle="1" w:styleId="xl73">
    <w:name w:val="xl73"/>
    <w:basedOn w:val="a"/>
    <w:rsid w:val="005F0F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32"/>
      <w:szCs w:val="32"/>
      <w:lang w:eastAsia="ru-RU"/>
    </w:rPr>
  </w:style>
  <w:style w:type="paragraph" w:customStyle="1" w:styleId="xl74">
    <w:name w:val="xl74"/>
    <w:basedOn w:val="a"/>
    <w:rsid w:val="005F0FB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sz w:val="32"/>
      <w:szCs w:val="32"/>
      <w:lang w:eastAsia="ru-RU"/>
    </w:rPr>
  </w:style>
  <w:style w:type="paragraph" w:customStyle="1" w:styleId="xl75">
    <w:name w:val="xl75"/>
    <w:basedOn w:val="a"/>
    <w:rsid w:val="005F0F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sz w:val="32"/>
      <w:szCs w:val="32"/>
      <w:lang w:eastAsia="ru-RU"/>
    </w:rPr>
  </w:style>
  <w:style w:type="paragraph" w:customStyle="1" w:styleId="xl76">
    <w:name w:val="xl76"/>
    <w:basedOn w:val="a"/>
    <w:rsid w:val="005F0FB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C000"/>
      <w:spacing w:before="100" w:beforeAutospacing="1" w:after="100" w:afterAutospacing="1"/>
      <w:jc w:val="center"/>
    </w:pPr>
    <w:rPr>
      <w:rFonts w:eastAsia="Times New Roman" w:cs="Times New Roman"/>
      <w:sz w:val="32"/>
      <w:szCs w:val="32"/>
      <w:lang w:eastAsia="ru-RU"/>
    </w:rPr>
  </w:style>
  <w:style w:type="paragraph" w:customStyle="1" w:styleId="xl77">
    <w:name w:val="xl77"/>
    <w:basedOn w:val="a"/>
    <w:rsid w:val="005F0F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40"/>
      <w:szCs w:val="40"/>
      <w:lang w:eastAsia="ru-RU"/>
    </w:rPr>
  </w:style>
  <w:style w:type="paragraph" w:customStyle="1" w:styleId="xl78">
    <w:name w:val="xl78"/>
    <w:basedOn w:val="a"/>
    <w:rsid w:val="005F0F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eastAsia="Times New Roman" w:cs="Times New Roman"/>
      <w:b/>
      <w:bCs/>
      <w:sz w:val="40"/>
      <w:szCs w:val="40"/>
      <w:lang w:eastAsia="ru-RU"/>
    </w:rPr>
  </w:style>
  <w:style w:type="paragraph" w:customStyle="1" w:styleId="xl79">
    <w:name w:val="xl79"/>
    <w:basedOn w:val="a"/>
    <w:rsid w:val="005F0FB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Cs w:val="28"/>
      <w:lang w:eastAsia="ru-RU"/>
    </w:rPr>
  </w:style>
  <w:style w:type="paragraph" w:customStyle="1" w:styleId="xl80">
    <w:name w:val="xl80"/>
    <w:basedOn w:val="a"/>
    <w:rsid w:val="005F0FB6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szCs w:val="28"/>
      <w:lang w:eastAsia="ru-RU"/>
    </w:rPr>
  </w:style>
  <w:style w:type="paragraph" w:customStyle="1" w:styleId="xl81">
    <w:name w:val="xl81"/>
    <w:basedOn w:val="a"/>
    <w:rsid w:val="005F0FB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szCs w:val="28"/>
      <w:lang w:eastAsia="ru-RU"/>
    </w:rPr>
  </w:style>
  <w:style w:type="paragraph" w:customStyle="1" w:styleId="xl82">
    <w:name w:val="xl82"/>
    <w:basedOn w:val="a"/>
    <w:rsid w:val="005F0FB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5F0FB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32"/>
      <w:szCs w:val="32"/>
      <w:lang w:eastAsia="ru-RU"/>
    </w:rPr>
  </w:style>
  <w:style w:type="paragraph" w:customStyle="1" w:styleId="xl84">
    <w:name w:val="xl84"/>
    <w:basedOn w:val="a"/>
    <w:rsid w:val="005F0FB6"/>
    <w:pPr>
      <w:pBdr>
        <w:left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32"/>
      <w:szCs w:val="32"/>
      <w:lang w:eastAsia="ru-RU"/>
    </w:rPr>
  </w:style>
  <w:style w:type="paragraph" w:customStyle="1" w:styleId="xl85">
    <w:name w:val="xl85"/>
    <w:basedOn w:val="a"/>
    <w:rsid w:val="005F0FB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32"/>
      <w:szCs w:val="32"/>
      <w:lang w:eastAsia="ru-RU"/>
    </w:rPr>
  </w:style>
  <w:style w:type="paragraph" w:customStyle="1" w:styleId="xl86">
    <w:name w:val="xl86"/>
    <w:basedOn w:val="a"/>
    <w:rsid w:val="005F0FB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32"/>
      <w:szCs w:val="32"/>
      <w:lang w:eastAsia="ru-RU"/>
    </w:rPr>
  </w:style>
  <w:style w:type="paragraph" w:customStyle="1" w:styleId="xl87">
    <w:name w:val="xl87"/>
    <w:basedOn w:val="a"/>
    <w:rsid w:val="005F0FB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32"/>
      <w:szCs w:val="32"/>
      <w:lang w:eastAsia="ru-RU"/>
    </w:rPr>
  </w:style>
  <w:style w:type="paragraph" w:customStyle="1" w:styleId="xl88">
    <w:name w:val="xl88"/>
    <w:basedOn w:val="a"/>
    <w:rsid w:val="005F0FB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32"/>
      <w:szCs w:val="32"/>
      <w:lang w:eastAsia="ru-RU"/>
    </w:rPr>
  </w:style>
  <w:style w:type="paragraph" w:customStyle="1" w:styleId="xl89">
    <w:name w:val="xl89"/>
    <w:basedOn w:val="a"/>
    <w:rsid w:val="005F0FB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90">
    <w:name w:val="xl90"/>
    <w:basedOn w:val="a"/>
    <w:rsid w:val="005F0FB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91">
    <w:name w:val="xl91"/>
    <w:basedOn w:val="a"/>
    <w:rsid w:val="005F0FB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92">
    <w:name w:val="xl92"/>
    <w:basedOn w:val="a"/>
    <w:rsid w:val="005F0FB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sz w:val="32"/>
      <w:szCs w:val="32"/>
      <w:lang w:eastAsia="ru-RU"/>
    </w:rPr>
  </w:style>
  <w:style w:type="paragraph" w:customStyle="1" w:styleId="xl93">
    <w:name w:val="xl93"/>
    <w:basedOn w:val="a"/>
    <w:rsid w:val="005F0FB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sz w:val="32"/>
      <w:szCs w:val="32"/>
      <w:lang w:eastAsia="ru-RU"/>
    </w:rPr>
  </w:style>
  <w:style w:type="paragraph" w:customStyle="1" w:styleId="xl94">
    <w:name w:val="xl94"/>
    <w:basedOn w:val="a"/>
    <w:rsid w:val="005F0FB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szCs w:val="28"/>
      <w:lang w:eastAsia="ru-RU"/>
    </w:rPr>
  </w:style>
  <w:style w:type="paragraph" w:customStyle="1" w:styleId="xl95">
    <w:name w:val="xl95"/>
    <w:basedOn w:val="a"/>
    <w:rsid w:val="005F0FB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szCs w:val="28"/>
      <w:lang w:eastAsia="ru-RU"/>
    </w:rPr>
  </w:style>
  <w:style w:type="table" w:styleId="a5">
    <w:name w:val="Table Grid"/>
    <w:basedOn w:val="a1"/>
    <w:uiPriority w:val="39"/>
    <w:rsid w:val="005F0F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AE0B5D"/>
    <w:pPr>
      <w:tabs>
        <w:tab w:val="center" w:pos="4677"/>
        <w:tab w:val="right" w:pos="9355"/>
      </w:tabs>
      <w:spacing w:after="0"/>
    </w:pPr>
  </w:style>
  <w:style w:type="character" w:customStyle="1" w:styleId="a7">
    <w:name w:val="Верхний колонтитул Знак"/>
    <w:basedOn w:val="a0"/>
    <w:link w:val="a6"/>
    <w:uiPriority w:val="99"/>
    <w:rsid w:val="00AE0B5D"/>
    <w:rPr>
      <w:rFonts w:ascii="Times New Roman" w:hAnsi="Times New Roman"/>
      <w:sz w:val="28"/>
    </w:rPr>
  </w:style>
  <w:style w:type="paragraph" w:styleId="a8">
    <w:name w:val="footer"/>
    <w:basedOn w:val="a"/>
    <w:link w:val="a9"/>
    <w:uiPriority w:val="99"/>
    <w:unhideWhenUsed/>
    <w:rsid w:val="00AE0B5D"/>
    <w:pPr>
      <w:tabs>
        <w:tab w:val="center" w:pos="4677"/>
        <w:tab w:val="right" w:pos="9355"/>
      </w:tabs>
      <w:spacing w:after="0"/>
    </w:pPr>
  </w:style>
  <w:style w:type="character" w:customStyle="1" w:styleId="a9">
    <w:name w:val="Нижний колонтитул Знак"/>
    <w:basedOn w:val="a0"/>
    <w:link w:val="a8"/>
    <w:uiPriority w:val="99"/>
    <w:rsid w:val="00AE0B5D"/>
    <w:rPr>
      <w:rFonts w:ascii="Times New Roman" w:hAnsi="Times New Roman"/>
      <w:sz w:val="28"/>
    </w:rPr>
  </w:style>
  <w:style w:type="paragraph" w:styleId="aa">
    <w:name w:val="Balloon Text"/>
    <w:basedOn w:val="a"/>
    <w:link w:val="ab"/>
    <w:uiPriority w:val="99"/>
    <w:semiHidden/>
    <w:unhideWhenUsed/>
    <w:rsid w:val="007B468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7B468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516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1181</Words>
  <Characters>6734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150</cp:revision>
  <cp:lastPrinted>2022-06-20T11:27:00Z</cp:lastPrinted>
  <dcterms:created xsi:type="dcterms:W3CDTF">2022-06-15T11:58:00Z</dcterms:created>
  <dcterms:modified xsi:type="dcterms:W3CDTF">2022-06-20T11:28:00Z</dcterms:modified>
</cp:coreProperties>
</file>